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AA" w:rsidRPr="006605C1" w:rsidRDefault="005A5F68" w:rsidP="003F54C9">
      <w:pPr>
        <w:pBdr>
          <w:bottom w:val="single" w:sz="6" w:space="7" w:color="EEEE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ПРОЕКТ</w:t>
      </w:r>
    </w:p>
    <w:p w:rsidR="00025F0A" w:rsidRPr="006605C1" w:rsidRDefault="00CE08E6" w:rsidP="001C60AA">
      <w:pPr>
        <w:pBdr>
          <w:bottom w:val="single" w:sz="6" w:space="7" w:color="EEEE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Положение о ф</w:t>
      </w:r>
      <w:r w:rsidR="00025F0A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отовыставке «Профсоюз – моя семья</w:t>
      </w:r>
      <w:r w:rsidR="003013CF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!</w:t>
      </w:r>
      <w:r w:rsidR="00025F0A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»</w:t>
      </w:r>
    </w:p>
    <w:p w:rsidR="00882BD0" w:rsidRPr="006605C1" w:rsidRDefault="00882BD0" w:rsidP="00D04166">
      <w:pPr>
        <w:pBdr>
          <w:bottom w:val="single" w:sz="6" w:space="7" w:color="EEEEEE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8"/>
          <w:lang w:eastAsia="ru-RU"/>
        </w:rPr>
      </w:pPr>
    </w:p>
    <w:p w:rsidR="00025F0A" w:rsidRPr="006605C1" w:rsidRDefault="00025F0A" w:rsidP="00D0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Общее положение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972" w:rsidRPr="006605C1" w:rsidRDefault="00882BD0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задачи, требования и порядок проведения фотовыставки «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– моя семья!»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а также статус участников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отовыставки.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3CF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проводится в рамках реализации мероприятий, посвященных</w:t>
      </w:r>
      <w:r w:rsidR="00882BD0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70-летию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краевого союза организаций профсоюзов «</w:t>
      </w:r>
      <w:proofErr w:type="gramStart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</w:t>
      </w:r>
      <w:proofErr w:type="gramEnd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00C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306" w:rsidRPr="006605C1" w:rsidRDefault="004F230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Цели и задачи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306" w:rsidRPr="006605C1" w:rsidRDefault="00025F0A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исторического значения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движения в Пермском крае;</w:t>
      </w:r>
    </w:p>
    <w:p w:rsidR="00A200CD" w:rsidRPr="006605C1" w:rsidRDefault="00A200CD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интереса к профсоюзной жизни;</w:t>
      </w:r>
    </w:p>
    <w:p w:rsidR="00025F0A" w:rsidRPr="006605C1" w:rsidRDefault="004F2306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чувства гордости за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коллег –  членов профсоюзов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F0A" w:rsidRPr="006605C1" w:rsidRDefault="004F2306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молодежи к участию в фотовыставке для обеспечения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поколений;</w:t>
      </w:r>
    </w:p>
    <w:p w:rsidR="00025F0A" w:rsidRPr="006605C1" w:rsidRDefault="00025F0A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</w:t>
      </w:r>
      <w:r w:rsidR="004B5A41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профсоюзов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3CF" w:rsidRPr="006605C1" w:rsidRDefault="003013CF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и регламент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 осуществляет </w:t>
      </w:r>
      <w:r w:rsidR="00B206A2" w:rsidRPr="00DB0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B206A2" w:rsidRPr="00B20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рганизатор). 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: 16 ноября 2018 года.</w:t>
      </w:r>
      <w:bookmarkStart w:id="0" w:name="_GoBack"/>
      <w:bookmarkEnd w:id="0"/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B206A2" w:rsidRP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ойе актового зала</w:t>
      </w:r>
      <w:r w:rsidRPr="0066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 «Сотрудничество», г.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Пермь,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ернышевского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28.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1D0B6D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участия в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отовыставке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42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могут принимать участие 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организации Пермского края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входящие в структуру Пермского </w:t>
      </w:r>
      <w:proofErr w:type="spellStart"/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как индивидуальные участники, так и творческие группы. </w:t>
      </w:r>
    </w:p>
    <w:p w:rsidR="001F561B" w:rsidRPr="006605C1" w:rsidRDefault="001F561B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безвозмездное. </w:t>
      </w:r>
    </w:p>
    <w:p w:rsidR="001F561B" w:rsidRPr="006605C1" w:rsidRDefault="001F561B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представленные 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оступают в полное распоряжение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и не возвращаются заявителю.</w:t>
      </w:r>
    </w:p>
    <w:p w:rsidR="00FE4942" w:rsidRPr="006605C1" w:rsidRDefault="00FE4942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</w:t>
      </w:r>
      <w:r w:rsidR="00FE4942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ия к выставляемым на участие в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отовыставке фотографиям</w:t>
      </w:r>
    </w:p>
    <w:p w:rsidR="00025F0A" w:rsidRPr="006605C1" w:rsidRDefault="00025F0A" w:rsidP="00AE3A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 принимаются авторские фотоработы, посвященные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профсоюзных организаций, входящих в структуру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proofErr w:type="gramEnd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могут быть сделаны в разный период времени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черно-белом или цветном изображении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0A" w:rsidRPr="006605C1" w:rsidRDefault="00025F0A" w:rsidP="00AE3AA5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 принимаются авторские фотографии, не нарушающ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права и достоинства граждан,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содержанием, не противоречащим законодательству Российской Ф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 условиям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оложения. </w:t>
      </w:r>
    </w:p>
    <w:p w:rsidR="004E6188" w:rsidRPr="006605C1" w:rsidRDefault="00025F0A" w:rsidP="00AE3AA5">
      <w:pPr>
        <w:numPr>
          <w:ilvl w:val="0"/>
          <w:numId w:val="3"/>
        </w:numPr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 необходимо представит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(3 – 5 шт.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618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и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E618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виде:</w:t>
      </w:r>
    </w:p>
    <w:p w:rsidR="00025F0A" w:rsidRPr="006605C1" w:rsidRDefault="004E6188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фотографии должны быть предоставлены в фо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рмате А-4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нижнем углу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графии,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названи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(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ППО)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 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юбилейных мероприятий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передаются в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(архив) Пермского </w:t>
      </w:r>
      <w:proofErr w:type="spell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88" w:rsidRPr="006605C1" w:rsidRDefault="004E6188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-</w:t>
      </w:r>
      <w:r w:rsidR="00860CC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proofErr w:type="spellStart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300dpi</w:t>
      </w:r>
      <w:r w:rsidR="00AE3AA5" w:rsidRPr="006605C1"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</w:t>
      </w:r>
      <w:r w:rsidR="00CE08E6" w:rsidRPr="006605C1"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автора, названия ППО).</w:t>
      </w:r>
    </w:p>
    <w:p w:rsidR="00860CCD" w:rsidRPr="006605C1" w:rsidRDefault="00860CCD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2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подачи заявок и фотографий на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отовыставку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и фотографии под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в Пермский </w:t>
      </w:r>
      <w:proofErr w:type="spellStart"/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25</w:t>
      </w:r>
      <w:r w:rsidR="00F97F1F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по 14 сентябр</w:t>
      </w:r>
      <w:r w:rsidR="00E46DFB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2018 года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Пермь, Комсомольский проспект, 37, </w:t>
      </w:r>
      <w:proofErr w:type="spellStart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A4E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 (приёмная) или в электронном виде по электронной почте: permsovprof@mail.ru.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форме (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№1).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подавать заявки по следующим номинациям: </w:t>
      </w:r>
    </w:p>
    <w:p w:rsidR="00025F0A" w:rsidRPr="006605C1" w:rsidRDefault="00025F0A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на тему «Профсоюзные будни</w:t>
      </w:r>
      <w:r w:rsidR="00223937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5F0A" w:rsidRPr="006605C1" w:rsidRDefault="00CC19A6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«Лица героев», с комментариями и краткой биографией лица, находящегося на фото.</w:t>
      </w:r>
    </w:p>
    <w:p w:rsidR="00025F0A" w:rsidRPr="006605C1" w:rsidRDefault="00025F0A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реконструкция</w:t>
      </w:r>
      <w:r w:rsidR="00223937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профсоюзной жизни</w:t>
      </w:r>
      <w:r w:rsidR="00CC19A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участие в нескольких номинациях. </w:t>
      </w:r>
    </w:p>
    <w:p w:rsidR="00916F6F" w:rsidRPr="006605C1" w:rsidRDefault="00916F6F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4225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Права, обязанности и ответственн</w:t>
      </w:r>
      <w:r w:rsidR="007E7A38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A23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рганизатора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участников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отовыставки.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F6F" w:rsidRPr="006605C1" w:rsidRDefault="001D0B6D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Обязанности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916F6F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рганизатора: </w:t>
      </w:r>
    </w:p>
    <w:p w:rsidR="00025F0A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организационных вопросов, направленных на достижение целей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отовыставки, в </w:t>
      </w:r>
      <w:proofErr w:type="spellStart"/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документационное, техническое, информ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и иное обеспечение мероприятия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856" w:rsidRPr="006605C1" w:rsidRDefault="00E8085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681AD2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</w:t>
      </w:r>
      <w:r w:rsidR="00025F0A" w:rsidRPr="00660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имеет право: </w:t>
      </w:r>
    </w:p>
    <w:p w:rsidR="00E80856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персональные данные участников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идентификации участников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F6F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E808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фоторабот для </w:t>
      </w:r>
      <w:r w:rsidR="00E808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422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22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F0A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отклонять от участия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фотоработы, несоответствующие требовани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настоящего 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AE0" w:rsidRPr="006605C1" w:rsidRDefault="00682AE0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Организатор</w:t>
      </w:r>
      <w:r w:rsidR="00025F0A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 несет ответственности</w:t>
      </w:r>
      <w:r w:rsidR="00025F0A" w:rsidRPr="00660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невозможность осуществления связи с участником по причине указания им неверных или неактуальных контактных сведений; 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ненадлежащую работу почтовых, курьерских и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провайдерских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служб, сетей и сре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участниками для передачи фоторабот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фотографий третьими лицами. </w:t>
      </w:r>
    </w:p>
    <w:p w:rsidR="00681AD2" w:rsidRPr="006605C1" w:rsidRDefault="00681AD2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Права, обязанности и ответственность участников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отовыставки</w:t>
      </w:r>
      <w:r w:rsidR="00916F6F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 направления работы 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отовыставку означает: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с порядком сбора, обработки и передачи персональных данных участника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гарантию со стороны участника на наличие у названных лиц интеллектуальных прав на отправляемую фотографию, а также согласие всех лиц, изображенных на фотографии на 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 на услов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иях, предусмотренных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оложением;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 себя всех рисков и всей ответственности за потерю, повреждение, задержку и отправку фотографии по неправильному адресу. </w:t>
      </w:r>
    </w:p>
    <w:p w:rsidR="009E2A23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имеют право </w:t>
      </w:r>
      <w:proofErr w:type="gramStart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об условиях и порядке проведения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025F0A" w:rsidRPr="006605C1" w:rsidRDefault="007E7A38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рганизатору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азъяснением пунктов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оложения; </w:t>
      </w:r>
    </w:p>
    <w:p w:rsidR="00025F0A" w:rsidRPr="006605C1" w:rsidRDefault="00916F6F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отовыставке; </w:t>
      </w:r>
    </w:p>
    <w:p w:rsidR="00025F0A" w:rsidRPr="006605C1" w:rsidRDefault="00916F6F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з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путём подачи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рганизатору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уведомлен</w:t>
      </w:r>
      <w:r w:rsidR="009E2A2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 менее чем за 10 дней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9E2A23" w:rsidRPr="006605C1" w:rsidRDefault="009E2A23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обязаны: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513FE6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ознакомиться с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отовыставке, изучить требования, предъявляемые к участию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отовыставке; </w:t>
      </w:r>
    </w:p>
    <w:p w:rsidR="00025F0A" w:rsidRPr="006605C1" w:rsidRDefault="00916F6F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предоставить з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аявки, оформленные в соответс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требованиями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оложения; </w:t>
      </w:r>
    </w:p>
    <w:p w:rsidR="00025F0A" w:rsidRPr="006605C1" w:rsidRDefault="00025F0A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 процед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предусмотренные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оложением. </w:t>
      </w:r>
    </w:p>
    <w:p w:rsidR="009E2A23" w:rsidRPr="006605C1" w:rsidRDefault="009E2A23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несут ответственность </w:t>
      </w:r>
      <w:proofErr w:type="gramStart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</w:t>
      </w:r>
      <w:proofErr w:type="gramEnd"/>
      <w:r w:rsidRPr="00660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</w:t>
      </w:r>
      <w:r w:rsidR="00916F6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информации, указываемой в з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аявке.</w:t>
      </w: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2" w:rsidRPr="006605C1" w:rsidRDefault="00FE4942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9E4716">
      <w:pPr>
        <w:pStyle w:val="a8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605C1">
        <w:rPr>
          <w:rFonts w:ascii="Times New Roman" w:hAnsi="Times New Roman" w:cs="Times New Roman"/>
          <w:sz w:val="28"/>
        </w:rPr>
        <w:lastRenderedPageBreak/>
        <w:t>Приложение №</w:t>
      </w:r>
      <w:r w:rsidR="00B206A2">
        <w:rPr>
          <w:rFonts w:ascii="Times New Roman" w:hAnsi="Times New Roman" w:cs="Times New Roman"/>
          <w:sz w:val="28"/>
        </w:rPr>
        <w:t xml:space="preserve"> </w:t>
      </w:r>
      <w:r w:rsidRPr="006605C1">
        <w:rPr>
          <w:rFonts w:ascii="Times New Roman" w:hAnsi="Times New Roman" w:cs="Times New Roman"/>
          <w:sz w:val="28"/>
        </w:rPr>
        <w:t>1</w:t>
      </w:r>
    </w:p>
    <w:p w:rsidR="00513FE6" w:rsidRPr="006605C1" w:rsidRDefault="009E4716" w:rsidP="009E471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605C1">
        <w:rPr>
          <w:rFonts w:ascii="Times New Roman" w:hAnsi="Times New Roman" w:cs="Times New Roman"/>
          <w:sz w:val="28"/>
        </w:rPr>
        <w:t xml:space="preserve">к </w:t>
      </w:r>
      <w:r w:rsidR="00B206A2">
        <w:rPr>
          <w:rFonts w:ascii="Times New Roman" w:hAnsi="Times New Roman" w:cs="Times New Roman"/>
          <w:sz w:val="28"/>
        </w:rPr>
        <w:t>п</w:t>
      </w:r>
      <w:r w:rsidR="00513FE6" w:rsidRPr="006605C1">
        <w:rPr>
          <w:rFonts w:ascii="Times New Roman" w:hAnsi="Times New Roman" w:cs="Times New Roman"/>
          <w:sz w:val="28"/>
        </w:rPr>
        <w:t xml:space="preserve">оложению  </w:t>
      </w:r>
      <w:r w:rsidR="00916F6F" w:rsidRPr="006605C1">
        <w:rPr>
          <w:rFonts w:ascii="Times New Roman" w:hAnsi="Times New Roman" w:cs="Times New Roman"/>
          <w:bCs/>
          <w:sz w:val="28"/>
        </w:rPr>
        <w:t>о ф</w:t>
      </w:r>
      <w:r w:rsidR="00513FE6" w:rsidRPr="006605C1">
        <w:rPr>
          <w:rFonts w:ascii="Times New Roman" w:hAnsi="Times New Roman" w:cs="Times New Roman"/>
          <w:bCs/>
          <w:sz w:val="28"/>
        </w:rPr>
        <w:t>отовыставке «</w:t>
      </w:r>
      <w:r w:rsidRPr="006605C1">
        <w:rPr>
          <w:rFonts w:ascii="Times New Roman" w:hAnsi="Times New Roman" w:cs="Times New Roman"/>
          <w:bCs/>
          <w:sz w:val="28"/>
        </w:rPr>
        <w:t>Профсоюз – моя семья!»</w:t>
      </w:r>
    </w:p>
    <w:p w:rsidR="00513FE6" w:rsidRPr="006605C1" w:rsidRDefault="00513FE6" w:rsidP="009E4716">
      <w:pPr>
        <w:pStyle w:val="a5"/>
        <w:tabs>
          <w:tab w:val="left" w:pos="567"/>
        </w:tabs>
        <w:jc w:val="both"/>
        <w:rPr>
          <w:rFonts w:cs="Times New Roman"/>
          <w:sz w:val="22"/>
          <w:szCs w:val="22"/>
        </w:rPr>
      </w:pPr>
    </w:p>
    <w:p w:rsidR="009E4716" w:rsidRPr="006605C1" w:rsidRDefault="00513FE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C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206A2">
        <w:rPr>
          <w:rFonts w:ascii="Times New Roman" w:hAnsi="Times New Roman" w:cs="Times New Roman"/>
          <w:b/>
          <w:sz w:val="28"/>
          <w:szCs w:val="28"/>
        </w:rPr>
        <w:t>ф</w:t>
      </w:r>
      <w:r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отовыставке, </w:t>
      </w:r>
    </w:p>
    <w:p w:rsidR="00513FE6" w:rsidRPr="006605C1" w:rsidRDefault="00513FE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05C1">
        <w:rPr>
          <w:rFonts w:ascii="Times New Roman" w:hAnsi="Times New Roman" w:cs="Times New Roman"/>
          <w:b/>
          <w:bCs/>
          <w:sz w:val="28"/>
          <w:szCs w:val="28"/>
        </w:rPr>
        <w:t>посвященной</w:t>
      </w:r>
      <w:proofErr w:type="gramEnd"/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70-летия </w:t>
      </w:r>
      <w:r w:rsidR="00CF57BE" w:rsidRPr="006605C1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57BE" w:rsidRPr="006605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кого </w:t>
      </w:r>
      <w:proofErr w:type="spellStart"/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>крайсовпрофа</w:t>
      </w:r>
      <w:proofErr w:type="spellEnd"/>
    </w:p>
    <w:p w:rsidR="009E4716" w:rsidRPr="006605C1" w:rsidRDefault="009E471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6605C1" w:rsidRPr="006605C1" w:rsidTr="005609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72" w:rsidRPr="006605C1" w:rsidRDefault="00A52793" w:rsidP="00A52793">
            <w:pPr>
              <w:pStyle w:val="a7"/>
              <w:tabs>
                <w:tab w:val="left" w:pos="-55"/>
              </w:tabs>
              <w:ind w:left="87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Название профсоюзной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72" w:rsidRPr="006605C1" w:rsidRDefault="00B14972" w:rsidP="00DC027E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A52793" w:rsidRPr="006605C1" w:rsidRDefault="00A52793" w:rsidP="00DC027E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B14972">
            <w:pPr>
              <w:pStyle w:val="a7"/>
              <w:tabs>
                <w:tab w:val="left" w:pos="-55"/>
              </w:tabs>
              <w:ind w:left="87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Ф.И.О. автора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A52793" w:rsidRPr="006605C1" w:rsidRDefault="00A52793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B14972">
            <w:pPr>
              <w:pStyle w:val="a7"/>
              <w:tabs>
                <w:tab w:val="left" w:pos="-55"/>
              </w:tabs>
              <w:ind w:left="87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Ф.И.О. председателя профкома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E-</w:t>
            </w:r>
            <w:proofErr w:type="spellStart"/>
            <w:r w:rsidRPr="006605C1">
              <w:rPr>
                <w:rFonts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Контактные</w:t>
            </w:r>
            <w:r w:rsidR="00513FE6" w:rsidRPr="006605C1">
              <w:rPr>
                <w:rFonts w:cs="Times New Roman"/>
                <w:sz w:val="28"/>
                <w:szCs w:val="28"/>
              </w:rPr>
              <w:t xml:space="preserve"> телефон</w:t>
            </w:r>
            <w:r w:rsidRPr="006605C1">
              <w:rPr>
                <w:rFonts w:cs="Times New Roman"/>
                <w:sz w:val="28"/>
                <w:szCs w:val="28"/>
              </w:rPr>
              <w:t>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3FE6" w:rsidRPr="006605C1" w:rsidTr="005609F2">
        <w:trPr>
          <w:trHeight w:val="248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Номинация</w:t>
            </w:r>
          </w:p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Cs w:val="28"/>
              </w:rPr>
              <w:t>(</w:t>
            </w:r>
            <w:proofErr w:type="gramStart"/>
            <w:r w:rsidRPr="006605C1">
              <w:rPr>
                <w:rFonts w:cs="Times New Roman"/>
                <w:szCs w:val="28"/>
              </w:rPr>
              <w:t>нужное</w:t>
            </w:r>
            <w:proofErr w:type="gramEnd"/>
            <w:r w:rsidRPr="006605C1">
              <w:rPr>
                <w:rFonts w:cs="Times New Roman"/>
                <w:szCs w:val="28"/>
              </w:rPr>
              <w:t xml:space="preserve"> отметить знаком </w:t>
            </w:r>
            <w:r w:rsidRPr="006605C1">
              <w:rPr>
                <w:rFonts w:cs="Times New Roman"/>
                <w:szCs w:val="28"/>
                <w:lang w:val="en-US"/>
              </w:rPr>
              <w:t>V</w:t>
            </w:r>
            <w:r w:rsidRPr="006605C1">
              <w:rPr>
                <w:rFonts w:cs="Times New Roman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793" w:rsidRPr="006605C1" w:rsidRDefault="00A52793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8513A" wp14:editId="0871178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</wp:posOffset>
                      </wp:positionV>
                      <wp:extent cx="247650" cy="247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3.5pt;margin-top:.1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" fillcolor="white [3201]" strokecolor="#f79646 [3209]" strokeweight="2pt"/>
                  </w:pict>
                </mc:Fallback>
              </mc:AlternateContent>
            </w:r>
            <w:r w:rsidRPr="006605C1">
              <w:rPr>
                <w:rFonts w:cs="Times New Roman"/>
                <w:sz w:val="28"/>
                <w:szCs w:val="28"/>
              </w:rPr>
              <w:t>Тема «Профсоюзные будни»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CF57BE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A2338" wp14:editId="6D65F7F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167005</wp:posOffset>
                      </wp:positionV>
                      <wp:extent cx="247650" cy="2476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3.5pt;margin-top:13.15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" fillcolor="white [3201]" strokecolor="#f79646 [3209]" strokeweight="2pt"/>
                  </w:pict>
                </mc:Fallback>
              </mc:AlternateConten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Тема «Лица героев»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4C391" wp14:editId="678F597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128905</wp:posOffset>
                      </wp:positionV>
                      <wp:extent cx="247650" cy="2476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3.5pt;margin-top:10.1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" fillcolor="white [3201]" strokecolor="#f79646 [3209]" strokeweight="2pt"/>
                  </w:pict>
                </mc:Fallback>
              </mc:AlternateContent>
            </w:r>
          </w:p>
          <w:p w:rsidR="00513FE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Другое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A52793" w:rsidRPr="006605C1" w:rsidRDefault="00A52793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13FE6" w:rsidRPr="006605C1" w:rsidRDefault="00513FE6" w:rsidP="009E4716">
      <w:pPr>
        <w:pStyle w:val="a5"/>
        <w:tabs>
          <w:tab w:val="left" w:pos="567"/>
        </w:tabs>
        <w:jc w:val="both"/>
        <w:rPr>
          <w:rFonts w:cs="Times New Roman"/>
          <w:sz w:val="28"/>
          <w:szCs w:val="28"/>
        </w:rPr>
      </w:pP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Настоящей подписью подтверждаю, что являюсь автором указанных в заявке фотографий, уведомляю о том, что лица, заснятые на фотографиях, не имеют возражений относительно представле</w:t>
      </w:r>
      <w:r w:rsidR="00CE08E6" w:rsidRPr="006605C1">
        <w:rPr>
          <w:rFonts w:cs="Times New Roman"/>
          <w:szCs w:val="28"/>
        </w:rPr>
        <w:t>ния собственных изображений на ф</w:t>
      </w:r>
      <w:r w:rsidRPr="006605C1">
        <w:rPr>
          <w:rFonts w:cs="Times New Roman"/>
          <w:szCs w:val="28"/>
        </w:rPr>
        <w:t>отовыставке</w:t>
      </w:r>
      <w:r w:rsidR="000D10E3" w:rsidRPr="006605C1">
        <w:rPr>
          <w:rFonts w:cs="Times New Roman"/>
          <w:szCs w:val="28"/>
        </w:rPr>
        <w:t xml:space="preserve"> Пермского </w:t>
      </w:r>
      <w:proofErr w:type="spellStart"/>
      <w:r w:rsidR="000D10E3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 xml:space="preserve"> «</w:t>
      </w:r>
      <w:r w:rsidR="000D10E3" w:rsidRPr="006605C1">
        <w:rPr>
          <w:rFonts w:cs="Times New Roman"/>
          <w:szCs w:val="28"/>
        </w:rPr>
        <w:t>Профсоюз – моя семья!</w:t>
      </w:r>
      <w:r w:rsidRPr="006605C1">
        <w:rPr>
          <w:rFonts w:cs="Times New Roman"/>
          <w:szCs w:val="28"/>
        </w:rPr>
        <w:t>».</w:t>
      </w: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Своей подписью я принимаю на себя персональную ответственность за содержание фотографий, в том числе, и перед лицами, на них заснятыми.</w:t>
      </w: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proofErr w:type="gramStart"/>
      <w:r w:rsidRPr="006605C1">
        <w:rPr>
          <w:rFonts w:cs="Times New Roman"/>
          <w:szCs w:val="28"/>
        </w:rPr>
        <w:t>Выражаю свое согласи</w:t>
      </w:r>
      <w:r w:rsidR="00B14972" w:rsidRPr="006605C1">
        <w:rPr>
          <w:rFonts w:cs="Times New Roman"/>
          <w:szCs w:val="28"/>
        </w:rPr>
        <w:t xml:space="preserve">е на то, чтобы </w:t>
      </w:r>
      <w:r w:rsidR="00B206A2">
        <w:rPr>
          <w:rFonts w:cs="Times New Roman"/>
          <w:szCs w:val="28"/>
        </w:rPr>
        <w:t>о</w:t>
      </w:r>
      <w:r w:rsidR="009E4716" w:rsidRPr="006605C1">
        <w:rPr>
          <w:rFonts w:cs="Times New Roman"/>
          <w:szCs w:val="28"/>
        </w:rPr>
        <w:t>рганизатор</w:t>
      </w:r>
      <w:r w:rsidRPr="006605C1">
        <w:rPr>
          <w:rFonts w:cs="Times New Roman"/>
          <w:szCs w:val="28"/>
        </w:rPr>
        <w:t xml:space="preserve"> </w:t>
      </w:r>
      <w:r w:rsidR="00B206A2">
        <w:rPr>
          <w:rFonts w:cs="Times New Roman"/>
          <w:szCs w:val="28"/>
        </w:rPr>
        <w:t>ф</w:t>
      </w:r>
      <w:r w:rsidR="009E4716" w:rsidRPr="006605C1">
        <w:rPr>
          <w:rFonts w:cs="Times New Roman"/>
          <w:szCs w:val="28"/>
        </w:rPr>
        <w:t>отовыставки осуществлял</w:t>
      </w:r>
      <w:r w:rsidRPr="006605C1">
        <w:rPr>
          <w:rFonts w:cs="Times New Roman"/>
          <w:szCs w:val="28"/>
        </w:rPr>
        <w:t xml:space="preserve"> сбор, обнародование, хранение и распространение, в том числе в средствах массовой информации, включая </w:t>
      </w:r>
      <w:r w:rsidR="00B206A2">
        <w:rPr>
          <w:rFonts w:cs="Times New Roman"/>
          <w:szCs w:val="28"/>
        </w:rPr>
        <w:t>И</w:t>
      </w:r>
      <w:r w:rsidRPr="006605C1">
        <w:rPr>
          <w:rFonts w:cs="Times New Roman"/>
          <w:szCs w:val="28"/>
        </w:rPr>
        <w:t>нтернет-ресурсы, персональных данн</w:t>
      </w:r>
      <w:r w:rsidR="009E4716" w:rsidRPr="006605C1">
        <w:rPr>
          <w:rFonts w:cs="Times New Roman"/>
          <w:szCs w:val="28"/>
        </w:rPr>
        <w:t xml:space="preserve">ых, указанных мной в настоящей </w:t>
      </w:r>
      <w:r w:rsidR="00B206A2">
        <w:rPr>
          <w:rFonts w:cs="Times New Roman"/>
          <w:szCs w:val="28"/>
        </w:rPr>
        <w:t>з</w:t>
      </w:r>
      <w:r w:rsidRPr="006605C1">
        <w:rPr>
          <w:rFonts w:cs="Times New Roman"/>
          <w:szCs w:val="28"/>
        </w:rPr>
        <w:t xml:space="preserve">аявке, а также обнародование моих авторских фотографий на фотовыставках, показах, </w:t>
      </w:r>
      <w:r w:rsidR="00B206A2">
        <w:rPr>
          <w:rFonts w:cs="Times New Roman"/>
          <w:szCs w:val="28"/>
        </w:rPr>
        <w:t xml:space="preserve">в </w:t>
      </w:r>
      <w:r w:rsidRPr="006605C1">
        <w:rPr>
          <w:rFonts w:cs="Times New Roman"/>
          <w:szCs w:val="28"/>
        </w:rPr>
        <w:t xml:space="preserve">средствах массовой информации, на </w:t>
      </w:r>
      <w:r w:rsidR="00B206A2">
        <w:rPr>
          <w:rFonts w:cs="Times New Roman"/>
          <w:szCs w:val="28"/>
        </w:rPr>
        <w:t>И</w:t>
      </w:r>
      <w:r w:rsidRPr="006605C1">
        <w:rPr>
          <w:rFonts w:cs="Times New Roman"/>
          <w:szCs w:val="28"/>
        </w:rPr>
        <w:t>нтернет-сайт</w:t>
      </w:r>
      <w:r w:rsidR="009E4716" w:rsidRPr="006605C1">
        <w:rPr>
          <w:rFonts w:cs="Times New Roman"/>
          <w:szCs w:val="28"/>
        </w:rPr>
        <w:t xml:space="preserve">е Пермского </w:t>
      </w:r>
      <w:proofErr w:type="spellStart"/>
      <w:r w:rsidR="009E4716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>,</w:t>
      </w:r>
      <w:r w:rsidR="009E4716" w:rsidRPr="006605C1">
        <w:rPr>
          <w:rFonts w:cs="Times New Roman"/>
          <w:szCs w:val="28"/>
        </w:rPr>
        <w:t xml:space="preserve"> передачу в</w:t>
      </w:r>
      <w:r w:rsidRPr="006605C1">
        <w:rPr>
          <w:rFonts w:cs="Times New Roman"/>
          <w:szCs w:val="28"/>
        </w:rPr>
        <w:t xml:space="preserve"> музей </w:t>
      </w:r>
      <w:r w:rsidR="009E4716" w:rsidRPr="006605C1">
        <w:rPr>
          <w:rFonts w:cs="Times New Roman"/>
          <w:szCs w:val="28"/>
        </w:rPr>
        <w:t xml:space="preserve">(архив) Пермского </w:t>
      </w:r>
      <w:proofErr w:type="spellStart"/>
      <w:r w:rsidR="009E4716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 xml:space="preserve"> для хранения и использования в работе.</w:t>
      </w:r>
      <w:proofErr w:type="gramEnd"/>
    </w:p>
    <w:p w:rsidR="000D10E3" w:rsidRPr="006605C1" w:rsidRDefault="000D10E3" w:rsidP="000D10E3">
      <w:pPr>
        <w:pStyle w:val="a5"/>
        <w:spacing w:after="0"/>
        <w:ind w:left="720"/>
        <w:jc w:val="both"/>
        <w:rPr>
          <w:rFonts w:cs="Times New Roman"/>
          <w:szCs w:val="28"/>
        </w:rPr>
      </w:pPr>
    </w:p>
    <w:p w:rsidR="009E4716" w:rsidRPr="006605C1" w:rsidRDefault="009E4716" w:rsidP="000D10E3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 xml:space="preserve"> </w:t>
      </w:r>
      <w:r w:rsidR="00513FE6" w:rsidRPr="006605C1">
        <w:rPr>
          <w:rFonts w:cs="Times New Roman"/>
          <w:szCs w:val="28"/>
        </w:rPr>
        <w:t xml:space="preserve">«____»__________________20___года            </w:t>
      </w:r>
    </w:p>
    <w:p w:rsidR="009E4716" w:rsidRPr="006605C1" w:rsidRDefault="009E4716" w:rsidP="009E4716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Cs w:val="28"/>
        </w:rPr>
      </w:pPr>
    </w:p>
    <w:p w:rsidR="00513FE6" w:rsidRPr="006605C1" w:rsidRDefault="000D10E3" w:rsidP="009E4716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 w:val="28"/>
          <w:szCs w:val="28"/>
        </w:rPr>
      </w:pPr>
      <w:r w:rsidRPr="006605C1">
        <w:rPr>
          <w:rFonts w:cs="Times New Roman"/>
          <w:sz w:val="28"/>
          <w:szCs w:val="28"/>
        </w:rPr>
        <w:t xml:space="preserve">  __________________</w:t>
      </w:r>
      <w:r w:rsidR="009E4716" w:rsidRPr="006605C1">
        <w:rPr>
          <w:rFonts w:cs="Times New Roman"/>
          <w:sz w:val="28"/>
          <w:szCs w:val="28"/>
        </w:rPr>
        <w:t>/_</w:t>
      </w:r>
      <w:r w:rsidRPr="006605C1">
        <w:rPr>
          <w:rFonts w:cs="Times New Roman"/>
          <w:sz w:val="28"/>
          <w:szCs w:val="28"/>
        </w:rPr>
        <w:t>______________________________</w:t>
      </w:r>
      <w:r w:rsidR="009E4716" w:rsidRPr="006605C1">
        <w:rPr>
          <w:rFonts w:cs="Times New Roman"/>
          <w:sz w:val="28"/>
          <w:szCs w:val="28"/>
        </w:rPr>
        <w:t>___/</w:t>
      </w:r>
    </w:p>
    <w:p w:rsidR="00513FE6" w:rsidRPr="006605C1" w:rsidRDefault="00513FE6" w:rsidP="009E4716">
      <w:pPr>
        <w:pStyle w:val="a4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6605C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E4716" w:rsidRPr="006605C1">
        <w:rPr>
          <w:rFonts w:ascii="Times New Roman" w:hAnsi="Times New Roman" w:cs="Times New Roman"/>
          <w:sz w:val="18"/>
          <w:szCs w:val="18"/>
        </w:rPr>
        <w:t xml:space="preserve">    </w:t>
      </w:r>
      <w:r w:rsidRPr="006605C1">
        <w:rPr>
          <w:rFonts w:ascii="Times New Roman" w:hAnsi="Times New Roman" w:cs="Times New Roman"/>
          <w:sz w:val="18"/>
          <w:szCs w:val="18"/>
        </w:rPr>
        <w:t xml:space="preserve">    </w:t>
      </w:r>
      <w:r w:rsidR="000D10E3" w:rsidRPr="006605C1">
        <w:rPr>
          <w:rFonts w:ascii="Times New Roman" w:hAnsi="Times New Roman" w:cs="Times New Roman"/>
          <w:sz w:val="18"/>
          <w:szCs w:val="18"/>
        </w:rPr>
        <w:t xml:space="preserve">          (подпись)                                                              (</w:t>
      </w:r>
      <w:r w:rsidRPr="006605C1">
        <w:rPr>
          <w:rFonts w:ascii="Times New Roman" w:hAnsi="Times New Roman" w:cs="Times New Roman"/>
          <w:sz w:val="18"/>
          <w:szCs w:val="18"/>
        </w:rPr>
        <w:t>ФИО)</w:t>
      </w:r>
    </w:p>
    <w:p w:rsidR="00EC563B" w:rsidRPr="006605C1" w:rsidRDefault="000D10E3">
      <w:r w:rsidRPr="006605C1">
        <w:t xml:space="preserve">       </w:t>
      </w:r>
    </w:p>
    <w:p w:rsidR="009E4716" w:rsidRPr="006605C1" w:rsidRDefault="009E4716"/>
    <w:sectPr w:rsidR="009E4716" w:rsidRPr="006605C1" w:rsidSect="00916F6F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7D" w:rsidRDefault="002F2D7D" w:rsidP="001C60AA">
      <w:pPr>
        <w:spacing w:after="0" w:line="240" w:lineRule="auto"/>
      </w:pPr>
      <w:r>
        <w:separator/>
      </w:r>
    </w:p>
  </w:endnote>
  <w:endnote w:type="continuationSeparator" w:id="0">
    <w:p w:rsidR="002F2D7D" w:rsidRDefault="002F2D7D" w:rsidP="001C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DejaVu Sans">
    <w:altName w:val="Arial Unicode MS"/>
    <w:panose1 w:val="02020603050405020304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39983"/>
      <w:docPartObj>
        <w:docPartGallery w:val="Page Numbers (Bottom of Page)"/>
        <w:docPartUnique/>
      </w:docPartObj>
    </w:sdtPr>
    <w:sdtEndPr/>
    <w:sdtContent>
      <w:p w:rsidR="001C60AA" w:rsidRDefault="001C60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DF">
          <w:rPr>
            <w:noProof/>
          </w:rPr>
          <w:t>4</w:t>
        </w:r>
        <w:r>
          <w:fldChar w:fldCharType="end"/>
        </w:r>
      </w:p>
    </w:sdtContent>
  </w:sdt>
  <w:p w:rsidR="001C60AA" w:rsidRDefault="001C60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7D" w:rsidRDefault="002F2D7D" w:rsidP="001C60AA">
      <w:pPr>
        <w:spacing w:after="0" w:line="240" w:lineRule="auto"/>
      </w:pPr>
      <w:r>
        <w:separator/>
      </w:r>
    </w:p>
  </w:footnote>
  <w:footnote w:type="continuationSeparator" w:id="0">
    <w:p w:rsidR="002F2D7D" w:rsidRDefault="002F2D7D" w:rsidP="001C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09"/>
    <w:multiLevelType w:val="multilevel"/>
    <w:tmpl w:val="2F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54A94"/>
    <w:multiLevelType w:val="multilevel"/>
    <w:tmpl w:val="B98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78A"/>
    <w:multiLevelType w:val="multilevel"/>
    <w:tmpl w:val="CFC6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519F9"/>
    <w:multiLevelType w:val="multilevel"/>
    <w:tmpl w:val="262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D21F2"/>
    <w:multiLevelType w:val="multilevel"/>
    <w:tmpl w:val="FCD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73AB8"/>
    <w:multiLevelType w:val="multilevel"/>
    <w:tmpl w:val="CAA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97D55"/>
    <w:multiLevelType w:val="multilevel"/>
    <w:tmpl w:val="042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26A15"/>
    <w:multiLevelType w:val="multilevel"/>
    <w:tmpl w:val="F11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B060B"/>
    <w:multiLevelType w:val="multilevel"/>
    <w:tmpl w:val="E88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803CD"/>
    <w:multiLevelType w:val="multilevel"/>
    <w:tmpl w:val="EEF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84226"/>
    <w:multiLevelType w:val="multilevel"/>
    <w:tmpl w:val="BE1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D5718"/>
    <w:multiLevelType w:val="multilevel"/>
    <w:tmpl w:val="DFF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F1E37"/>
    <w:multiLevelType w:val="multilevel"/>
    <w:tmpl w:val="A58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85160"/>
    <w:multiLevelType w:val="multilevel"/>
    <w:tmpl w:val="289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C0EF1"/>
    <w:multiLevelType w:val="multilevel"/>
    <w:tmpl w:val="BAB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44A4E"/>
    <w:multiLevelType w:val="multilevel"/>
    <w:tmpl w:val="B82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2"/>
    <w:rsid w:val="00025F0A"/>
    <w:rsid w:val="00042256"/>
    <w:rsid w:val="00081A4E"/>
    <w:rsid w:val="00085843"/>
    <w:rsid w:val="000D10E3"/>
    <w:rsid w:val="001C60AA"/>
    <w:rsid w:val="001D0B6D"/>
    <w:rsid w:val="001F561B"/>
    <w:rsid w:val="00223937"/>
    <w:rsid w:val="002F2D7D"/>
    <w:rsid w:val="003013CF"/>
    <w:rsid w:val="003F54C9"/>
    <w:rsid w:val="004B5A41"/>
    <w:rsid w:val="004E6188"/>
    <w:rsid w:val="004F2306"/>
    <w:rsid w:val="00513FE6"/>
    <w:rsid w:val="005609F2"/>
    <w:rsid w:val="005A5F68"/>
    <w:rsid w:val="006605C1"/>
    <w:rsid w:val="00681AD2"/>
    <w:rsid w:val="00682AE0"/>
    <w:rsid w:val="007E7A38"/>
    <w:rsid w:val="00807FCD"/>
    <w:rsid w:val="00860CCD"/>
    <w:rsid w:val="00882BD0"/>
    <w:rsid w:val="00916F6F"/>
    <w:rsid w:val="009A20E2"/>
    <w:rsid w:val="009E2A23"/>
    <w:rsid w:val="009E4716"/>
    <w:rsid w:val="00A13CDE"/>
    <w:rsid w:val="00A200CD"/>
    <w:rsid w:val="00A52793"/>
    <w:rsid w:val="00AE3AA5"/>
    <w:rsid w:val="00B14972"/>
    <w:rsid w:val="00B206A2"/>
    <w:rsid w:val="00BA3297"/>
    <w:rsid w:val="00CC19A6"/>
    <w:rsid w:val="00CE08E6"/>
    <w:rsid w:val="00CF57BE"/>
    <w:rsid w:val="00D04166"/>
    <w:rsid w:val="00D04E01"/>
    <w:rsid w:val="00D73A01"/>
    <w:rsid w:val="00DB00DF"/>
    <w:rsid w:val="00E46DFB"/>
    <w:rsid w:val="00E80856"/>
    <w:rsid w:val="00EC563B"/>
    <w:rsid w:val="00F97F1F"/>
    <w:rsid w:val="00FB1013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0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0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a3">
    <w:name w:val="Normal (Web)"/>
    <w:basedOn w:val="a"/>
    <w:uiPriority w:val="99"/>
    <w:semiHidden/>
    <w:unhideWhenUsed/>
    <w:rsid w:val="00025F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513FE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13FE6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13F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13F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0AA"/>
  </w:style>
  <w:style w:type="paragraph" w:styleId="ab">
    <w:name w:val="footer"/>
    <w:basedOn w:val="a"/>
    <w:link w:val="ac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0AA"/>
  </w:style>
  <w:style w:type="paragraph" w:styleId="ad">
    <w:name w:val="Balloon Text"/>
    <w:basedOn w:val="a"/>
    <w:link w:val="ae"/>
    <w:uiPriority w:val="99"/>
    <w:semiHidden/>
    <w:unhideWhenUsed/>
    <w:rsid w:val="00B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0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0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a3">
    <w:name w:val="Normal (Web)"/>
    <w:basedOn w:val="a"/>
    <w:uiPriority w:val="99"/>
    <w:semiHidden/>
    <w:unhideWhenUsed/>
    <w:rsid w:val="00025F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513FE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13FE6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13F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13F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0AA"/>
  </w:style>
  <w:style w:type="paragraph" w:styleId="ab">
    <w:name w:val="footer"/>
    <w:basedOn w:val="a"/>
    <w:link w:val="ac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0AA"/>
  </w:style>
  <w:style w:type="paragraph" w:styleId="ad">
    <w:name w:val="Balloon Text"/>
    <w:basedOn w:val="a"/>
    <w:link w:val="ae"/>
    <w:uiPriority w:val="99"/>
    <w:semiHidden/>
    <w:unhideWhenUsed/>
    <w:rsid w:val="00B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eakudryavceva</dc:creator>
  <cp:keywords/>
  <dc:description/>
  <cp:lastModifiedBy>eakudryavceva</cp:lastModifiedBy>
  <cp:revision>36</cp:revision>
  <cp:lastPrinted>2018-06-04T10:20:00Z</cp:lastPrinted>
  <dcterms:created xsi:type="dcterms:W3CDTF">2018-06-01T04:44:00Z</dcterms:created>
  <dcterms:modified xsi:type="dcterms:W3CDTF">2018-06-05T05:11:00Z</dcterms:modified>
</cp:coreProperties>
</file>