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10" w:rsidRPr="00032010" w:rsidRDefault="00032010" w:rsidP="00032010">
      <w:pPr>
        <w:ind w:firstLine="5103"/>
        <w:jc w:val="right"/>
        <w:rPr>
          <w:sz w:val="24"/>
          <w:szCs w:val="24"/>
        </w:rPr>
      </w:pPr>
      <w:r w:rsidRPr="00032010">
        <w:rPr>
          <w:sz w:val="24"/>
          <w:szCs w:val="24"/>
        </w:rPr>
        <w:t xml:space="preserve">Приложение № </w:t>
      </w:r>
      <w:r w:rsidRPr="00032010">
        <w:rPr>
          <w:sz w:val="24"/>
          <w:szCs w:val="24"/>
        </w:rPr>
        <w:t>3</w:t>
      </w:r>
      <w:r w:rsidRPr="00032010">
        <w:rPr>
          <w:sz w:val="24"/>
          <w:szCs w:val="24"/>
        </w:rPr>
        <w:t xml:space="preserve"> </w:t>
      </w:r>
    </w:p>
    <w:p w:rsidR="00463A96" w:rsidRPr="00032010" w:rsidRDefault="00032010" w:rsidP="00032010">
      <w:pPr>
        <w:ind w:left="5103" w:firstLine="0"/>
        <w:jc w:val="right"/>
        <w:rPr>
          <w:sz w:val="24"/>
          <w:szCs w:val="24"/>
        </w:rPr>
      </w:pPr>
      <w:r w:rsidRPr="00032010">
        <w:rPr>
          <w:sz w:val="24"/>
          <w:szCs w:val="24"/>
        </w:rPr>
        <w:t>к решению оргкомитета                                                                                                                                                               от 04.04.2022 года</w:t>
      </w:r>
    </w:p>
    <w:p w:rsidR="00463A96" w:rsidRDefault="00463A96">
      <w:pPr>
        <w:ind w:firstLine="5103"/>
      </w:pPr>
    </w:p>
    <w:p w:rsidR="00463A96" w:rsidRDefault="00463A96">
      <w:pPr>
        <w:ind w:firstLine="5103"/>
      </w:pPr>
    </w:p>
    <w:p w:rsidR="00463A96" w:rsidRDefault="002D448F">
      <w:pPr>
        <w:jc w:val="center"/>
        <w:rPr>
          <w:b/>
          <w:szCs w:val="28"/>
        </w:rPr>
      </w:pPr>
      <w:r>
        <w:rPr>
          <w:b/>
          <w:szCs w:val="28"/>
        </w:rPr>
        <w:t>Лозунги для Первомайской акции профсоюзов в 2022 году:</w:t>
      </w:r>
    </w:p>
    <w:p w:rsidR="00463A96" w:rsidRDefault="00463A96">
      <w:pPr>
        <w:ind w:left="709"/>
        <w:jc w:val="both"/>
        <w:rPr>
          <w:sz w:val="24"/>
          <w:szCs w:val="24"/>
        </w:rPr>
      </w:pP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 мир! За труд! За май! 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(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Zа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ми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р!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труд!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май!)</w:t>
      </w:r>
      <w:proofErr w:type="gramEnd"/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ZA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Мир! Труд! Май!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Z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 армию! </w:t>
      </w:r>
      <w:r>
        <w:rPr>
          <w:rFonts w:eastAsia="Times New Roman" w:cs="Times New Roman"/>
          <w:color w:val="000000"/>
          <w:szCs w:val="28"/>
          <w:lang w:val="en-US" w:eastAsia="ru-RU"/>
        </w:rPr>
        <w:t>Z</w:t>
      </w:r>
      <w:r>
        <w:rPr>
          <w:rFonts w:eastAsia="Times New Roman" w:cs="Times New Roman"/>
          <w:color w:val="000000"/>
          <w:szCs w:val="28"/>
          <w:lang w:eastAsia="ru-RU"/>
        </w:rPr>
        <w:t>а Президента!</w:t>
      </w:r>
    </w:p>
    <w:p w:rsidR="00463A96" w:rsidRDefault="001D24E4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Когда  мы едины – мы не</w:t>
      </w:r>
      <w:r w:rsidR="002D448F">
        <w:rPr>
          <w:rFonts w:eastAsia="Times New Roman" w:cs="Times New Roman"/>
          <w:color w:val="000000"/>
          <w:szCs w:val="28"/>
          <w:lang w:eastAsia="ru-RU"/>
        </w:rPr>
        <w:t>победимы!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Ликвидации и простою – нет! Национализации – да!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Господдержка только предприятиям, где есть профсоюзы!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Гарантии роста российскому производству!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Сила профсоюзов в единстве и солидарности!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Сила </w:t>
      </w:r>
      <w:r>
        <w:rPr>
          <w:color w:val="000000"/>
          <w:szCs w:val="28"/>
        </w:rPr>
        <w:t xml:space="preserve">–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сплоченности! Правда </w:t>
      </w:r>
      <w:r>
        <w:rPr>
          <w:color w:val="000000"/>
          <w:szCs w:val="28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единстве!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Миру – мир!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Мы –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сильную Россию!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Переобучение и социальные гарантии для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оставшихся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без работы!</w:t>
      </w:r>
    </w:p>
    <w:p w:rsidR="00463A96" w:rsidRDefault="002D448F">
      <w:pPr>
        <w:spacing w:line="276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а_профсоюз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463A96" w:rsidRDefault="002D448F">
      <w:pPr>
        <w:spacing w:line="276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Профсоюз –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ащита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!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анятость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! 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Z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аконность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</w:pPr>
      <w:r>
        <w:rPr>
          <w:color w:val="000000"/>
          <w:sz w:val="28"/>
          <w:szCs w:val="28"/>
        </w:rPr>
        <w:t>Северные надбавки для молодежи – с первого дня работы!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</w:pPr>
      <w:r>
        <w:rPr>
          <w:color w:val="000000"/>
          <w:sz w:val="28"/>
          <w:szCs w:val="28"/>
        </w:rPr>
        <w:t>Ударным трудом – по санкциям!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</w:pPr>
      <w:r>
        <w:rPr>
          <w:color w:val="000000"/>
          <w:sz w:val="28"/>
          <w:szCs w:val="28"/>
        </w:rPr>
        <w:t>За социальную справедливость! За достойную жизнь!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вызовы – новые возможности!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Реальной инфляции – реальную индексацию зарплат!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МРО</w:t>
      </w:r>
      <w:proofErr w:type="gramStart"/>
      <w:r>
        <w:rPr>
          <w:color w:val="000000"/>
          <w:sz w:val="28"/>
          <w:szCs w:val="28"/>
        </w:rPr>
        <w:t>Т–</w:t>
      </w:r>
      <w:proofErr w:type="gramEnd"/>
      <w:r>
        <w:rPr>
          <w:color w:val="000000"/>
          <w:sz w:val="28"/>
          <w:szCs w:val="28"/>
        </w:rPr>
        <w:t xml:space="preserve"> не ниже реальной потребительской корзины!</w:t>
      </w:r>
    </w:p>
    <w:p w:rsidR="00463A96" w:rsidRDefault="002D448F">
      <w:pPr>
        <w:pStyle w:val="af5"/>
        <w:spacing w:before="0" w:beforeAutospacing="0" w:after="0" w:afterAutospacing="0" w:line="276" w:lineRule="auto"/>
        <w:jc w:val="center"/>
      </w:pPr>
      <w:r>
        <w:rPr>
          <w:color w:val="000000"/>
          <w:sz w:val="28"/>
          <w:szCs w:val="28"/>
        </w:rPr>
        <w:t>Пенсиям и пособиям – защиту от инфляции!</w:t>
      </w:r>
    </w:p>
    <w:p w:rsidR="00463A96" w:rsidRDefault="00463A96">
      <w:pPr>
        <w:spacing w:line="276" w:lineRule="auto"/>
        <w:jc w:val="center"/>
      </w:pPr>
    </w:p>
    <w:sectPr w:rsidR="00463A96" w:rsidSect="00463A9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B7" w:rsidRDefault="008627B7">
      <w:r>
        <w:separator/>
      </w:r>
    </w:p>
  </w:endnote>
  <w:endnote w:type="continuationSeparator" w:id="0">
    <w:p w:rsidR="008627B7" w:rsidRDefault="0086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B7" w:rsidRDefault="008627B7">
      <w:r>
        <w:separator/>
      </w:r>
    </w:p>
  </w:footnote>
  <w:footnote w:type="continuationSeparator" w:id="0">
    <w:p w:rsidR="008627B7" w:rsidRDefault="0086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96" w:rsidRDefault="00463A96">
    <w:pPr>
      <w:pStyle w:val="2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96"/>
    <w:rsid w:val="00032010"/>
    <w:rsid w:val="000467BC"/>
    <w:rsid w:val="001313AA"/>
    <w:rsid w:val="001D24E4"/>
    <w:rsid w:val="0022335F"/>
    <w:rsid w:val="002D448F"/>
    <w:rsid w:val="00463A96"/>
    <w:rsid w:val="0063641C"/>
    <w:rsid w:val="008627B7"/>
    <w:rsid w:val="009A4D0F"/>
    <w:rsid w:val="009B6D46"/>
    <w:rsid w:val="00DF3F34"/>
    <w:rsid w:val="00F60D57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63A9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3A96"/>
    <w:rPr>
      <w:sz w:val="24"/>
      <w:szCs w:val="24"/>
    </w:rPr>
  </w:style>
  <w:style w:type="character" w:customStyle="1" w:styleId="QuoteChar">
    <w:name w:val="Quote Char"/>
    <w:uiPriority w:val="29"/>
    <w:rsid w:val="00463A96"/>
    <w:rPr>
      <w:i/>
    </w:rPr>
  </w:style>
  <w:style w:type="character" w:customStyle="1" w:styleId="IntenseQuoteChar">
    <w:name w:val="Intense Quote Char"/>
    <w:uiPriority w:val="30"/>
    <w:rsid w:val="00463A96"/>
    <w:rPr>
      <w:i/>
    </w:rPr>
  </w:style>
  <w:style w:type="character" w:customStyle="1" w:styleId="FootnoteTextChar">
    <w:name w:val="Footnote Text Char"/>
    <w:uiPriority w:val="99"/>
    <w:rsid w:val="00463A96"/>
    <w:rPr>
      <w:sz w:val="18"/>
    </w:rPr>
  </w:style>
  <w:style w:type="character" w:customStyle="1" w:styleId="EndnoteTextChar">
    <w:name w:val="Endnote Text Char"/>
    <w:uiPriority w:val="99"/>
    <w:rsid w:val="00463A96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63A9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63A9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63A9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63A9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63A9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63A9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63A9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63A9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63A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63A9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63A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463A9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63A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463A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63A9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463A9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63A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63A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63A96"/>
    <w:pPr>
      <w:ind w:left="720"/>
      <w:contextualSpacing/>
    </w:pPr>
  </w:style>
  <w:style w:type="paragraph" w:styleId="a4">
    <w:name w:val="No Spacing"/>
    <w:uiPriority w:val="1"/>
    <w:qFormat/>
    <w:rsid w:val="00463A96"/>
  </w:style>
  <w:style w:type="paragraph" w:styleId="a5">
    <w:name w:val="Title"/>
    <w:basedOn w:val="a"/>
    <w:next w:val="a"/>
    <w:link w:val="a6"/>
    <w:uiPriority w:val="10"/>
    <w:qFormat/>
    <w:rsid w:val="00463A9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63A9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63A9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3A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63A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63A9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63A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63A9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463A96"/>
  </w:style>
  <w:style w:type="paragraph" w:customStyle="1" w:styleId="10">
    <w:name w:val="Нижний колонтитул1"/>
    <w:basedOn w:val="a"/>
    <w:link w:val="Caption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463A9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63A9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63A96"/>
  </w:style>
  <w:style w:type="table" w:styleId="ab">
    <w:name w:val="Table Grid"/>
    <w:basedOn w:val="a1"/>
    <w:uiPriority w:val="59"/>
    <w:rsid w:val="00463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3A9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463A9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463A9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463A9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463A9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63A9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3A9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3A9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3A9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3A9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3A9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3A9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63A9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3A9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3A9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3A9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3A9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3A9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3A9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63A9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3A9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3A9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3A9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3A9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3A9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3A9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63A9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3A9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3A96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3A96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3A96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3A96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3A96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3A96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63A9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63A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63A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63A9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3A96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3A96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3A96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3A96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3A96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3A96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63A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3A9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3A96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3A96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3A96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3A96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3A96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3A96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3A9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63A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63A9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63A96"/>
    <w:rPr>
      <w:sz w:val="18"/>
    </w:rPr>
  </w:style>
  <w:style w:type="character" w:styleId="af">
    <w:name w:val="footnote reference"/>
    <w:basedOn w:val="a0"/>
    <w:uiPriority w:val="99"/>
    <w:unhideWhenUsed/>
    <w:rsid w:val="00463A9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63A9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63A96"/>
    <w:rPr>
      <w:sz w:val="20"/>
    </w:rPr>
  </w:style>
  <w:style w:type="character" w:styleId="af2">
    <w:name w:val="endnote reference"/>
    <w:basedOn w:val="a0"/>
    <w:uiPriority w:val="99"/>
    <w:semiHidden/>
    <w:unhideWhenUsed/>
    <w:rsid w:val="00463A9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63A96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463A96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463A96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463A96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463A96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463A96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463A96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463A96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463A96"/>
    <w:pPr>
      <w:spacing w:after="57"/>
      <w:ind w:left="2268" w:firstLine="0"/>
    </w:pPr>
  </w:style>
  <w:style w:type="paragraph" w:styleId="af3">
    <w:name w:val="TOC Heading"/>
    <w:uiPriority w:val="39"/>
    <w:unhideWhenUsed/>
    <w:rsid w:val="00463A96"/>
  </w:style>
  <w:style w:type="paragraph" w:styleId="af4">
    <w:name w:val="table of figures"/>
    <w:basedOn w:val="a"/>
    <w:next w:val="a"/>
    <w:uiPriority w:val="99"/>
    <w:unhideWhenUsed/>
    <w:rsid w:val="00463A96"/>
  </w:style>
  <w:style w:type="paragraph" w:customStyle="1" w:styleId="docdata">
    <w:name w:val="docdata"/>
    <w:basedOn w:val="a"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link w:val="af6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23"/>
    <w:uiPriority w:val="99"/>
    <w:semiHidden/>
    <w:rsid w:val="00463A96"/>
  </w:style>
  <w:style w:type="paragraph" w:customStyle="1" w:styleId="24">
    <w:name w:val="Нижний колонтитул2"/>
    <w:basedOn w:val="a"/>
    <w:link w:val="af7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24"/>
    <w:uiPriority w:val="99"/>
    <w:semiHidden/>
    <w:rsid w:val="00463A96"/>
  </w:style>
  <w:style w:type="paragraph" w:styleId="af8">
    <w:name w:val="header"/>
    <w:basedOn w:val="a"/>
    <w:link w:val="14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semiHidden/>
    <w:rsid w:val="00F60D57"/>
  </w:style>
  <w:style w:type="paragraph" w:styleId="af9">
    <w:name w:val="footer"/>
    <w:basedOn w:val="a"/>
    <w:link w:val="15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semiHidden/>
    <w:rsid w:val="00F6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63A9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3A96"/>
    <w:rPr>
      <w:sz w:val="24"/>
      <w:szCs w:val="24"/>
    </w:rPr>
  </w:style>
  <w:style w:type="character" w:customStyle="1" w:styleId="QuoteChar">
    <w:name w:val="Quote Char"/>
    <w:uiPriority w:val="29"/>
    <w:rsid w:val="00463A96"/>
    <w:rPr>
      <w:i/>
    </w:rPr>
  </w:style>
  <w:style w:type="character" w:customStyle="1" w:styleId="IntenseQuoteChar">
    <w:name w:val="Intense Quote Char"/>
    <w:uiPriority w:val="30"/>
    <w:rsid w:val="00463A96"/>
    <w:rPr>
      <w:i/>
    </w:rPr>
  </w:style>
  <w:style w:type="character" w:customStyle="1" w:styleId="FootnoteTextChar">
    <w:name w:val="Footnote Text Char"/>
    <w:uiPriority w:val="99"/>
    <w:rsid w:val="00463A96"/>
    <w:rPr>
      <w:sz w:val="18"/>
    </w:rPr>
  </w:style>
  <w:style w:type="character" w:customStyle="1" w:styleId="EndnoteTextChar">
    <w:name w:val="Endnote Text Char"/>
    <w:uiPriority w:val="99"/>
    <w:rsid w:val="00463A96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63A9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63A9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63A9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63A9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63A9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63A9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63A9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63A9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63A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63A9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63A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463A9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63A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463A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63A9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463A9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63A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63A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63A96"/>
    <w:pPr>
      <w:ind w:left="720"/>
      <w:contextualSpacing/>
    </w:pPr>
  </w:style>
  <w:style w:type="paragraph" w:styleId="a4">
    <w:name w:val="No Spacing"/>
    <w:uiPriority w:val="1"/>
    <w:qFormat/>
    <w:rsid w:val="00463A96"/>
  </w:style>
  <w:style w:type="paragraph" w:styleId="a5">
    <w:name w:val="Title"/>
    <w:basedOn w:val="a"/>
    <w:next w:val="a"/>
    <w:link w:val="a6"/>
    <w:uiPriority w:val="10"/>
    <w:qFormat/>
    <w:rsid w:val="00463A9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63A9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63A9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3A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63A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63A9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63A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63A9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463A96"/>
  </w:style>
  <w:style w:type="paragraph" w:customStyle="1" w:styleId="10">
    <w:name w:val="Нижний колонтитул1"/>
    <w:basedOn w:val="a"/>
    <w:link w:val="Caption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463A9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63A9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63A96"/>
  </w:style>
  <w:style w:type="table" w:styleId="ab">
    <w:name w:val="Table Grid"/>
    <w:basedOn w:val="a1"/>
    <w:uiPriority w:val="59"/>
    <w:rsid w:val="00463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3A9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463A9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463A9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463A9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463A9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63A9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3A9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3A9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3A9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3A9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3A9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3A9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63A9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3A9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3A9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3A9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3A9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3A9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3A9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63A9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3A9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3A9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3A9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3A9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3A9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3A9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63A9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3A9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3A96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3A96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3A96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3A96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3A96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3A96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63A9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63A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63A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63A9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3A96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3A96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3A96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3A96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3A96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3A96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63A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3A9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3A96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3A96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3A96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3A96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3A96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3A96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3A9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63A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63A9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63A96"/>
    <w:rPr>
      <w:sz w:val="18"/>
    </w:rPr>
  </w:style>
  <w:style w:type="character" w:styleId="af">
    <w:name w:val="footnote reference"/>
    <w:basedOn w:val="a0"/>
    <w:uiPriority w:val="99"/>
    <w:unhideWhenUsed/>
    <w:rsid w:val="00463A9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63A9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63A96"/>
    <w:rPr>
      <w:sz w:val="20"/>
    </w:rPr>
  </w:style>
  <w:style w:type="character" w:styleId="af2">
    <w:name w:val="endnote reference"/>
    <w:basedOn w:val="a0"/>
    <w:uiPriority w:val="99"/>
    <w:semiHidden/>
    <w:unhideWhenUsed/>
    <w:rsid w:val="00463A9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63A96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463A96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463A96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463A96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463A96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463A96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463A96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463A96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463A96"/>
    <w:pPr>
      <w:spacing w:after="57"/>
      <w:ind w:left="2268" w:firstLine="0"/>
    </w:pPr>
  </w:style>
  <w:style w:type="paragraph" w:styleId="af3">
    <w:name w:val="TOC Heading"/>
    <w:uiPriority w:val="39"/>
    <w:unhideWhenUsed/>
    <w:rsid w:val="00463A96"/>
  </w:style>
  <w:style w:type="paragraph" w:styleId="af4">
    <w:name w:val="table of figures"/>
    <w:basedOn w:val="a"/>
    <w:next w:val="a"/>
    <w:uiPriority w:val="99"/>
    <w:unhideWhenUsed/>
    <w:rsid w:val="00463A96"/>
  </w:style>
  <w:style w:type="paragraph" w:customStyle="1" w:styleId="docdata">
    <w:name w:val="docdata"/>
    <w:basedOn w:val="a"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link w:val="af6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23"/>
    <w:uiPriority w:val="99"/>
    <w:semiHidden/>
    <w:rsid w:val="00463A96"/>
  </w:style>
  <w:style w:type="paragraph" w:customStyle="1" w:styleId="24">
    <w:name w:val="Нижний колонтитул2"/>
    <w:basedOn w:val="a"/>
    <w:link w:val="af7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24"/>
    <w:uiPriority w:val="99"/>
    <w:semiHidden/>
    <w:rsid w:val="00463A96"/>
  </w:style>
  <w:style w:type="paragraph" w:styleId="af8">
    <w:name w:val="header"/>
    <w:basedOn w:val="a"/>
    <w:link w:val="14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semiHidden/>
    <w:rsid w:val="00F60D57"/>
  </w:style>
  <w:style w:type="paragraph" w:styleId="af9">
    <w:name w:val="footer"/>
    <w:basedOn w:val="a"/>
    <w:link w:val="15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semiHidden/>
    <w:rsid w:val="00F6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ablobanov</cp:lastModifiedBy>
  <cp:revision>3</cp:revision>
  <cp:lastPrinted>2022-04-08T07:40:00Z</cp:lastPrinted>
  <dcterms:created xsi:type="dcterms:W3CDTF">2022-04-07T10:31:00Z</dcterms:created>
  <dcterms:modified xsi:type="dcterms:W3CDTF">2022-04-08T07:43:00Z</dcterms:modified>
</cp:coreProperties>
</file>