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31" w:rsidRPr="006E694B" w:rsidRDefault="006E694B" w:rsidP="006E694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E694B">
        <w:rPr>
          <w:rFonts w:ascii="Times New Roman" w:hAnsi="Times New Roman" w:cs="Times New Roman"/>
          <w:sz w:val="36"/>
          <w:szCs w:val="36"/>
        </w:rPr>
        <w:t>Предложения профсоюзов в «пакетное» соглашение при рассмотрении вопроса о повышении пенсионного возраста</w:t>
      </w:r>
    </w:p>
    <w:p w:rsidR="006E694B" w:rsidRDefault="006E694B" w:rsidP="006E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94B" w:rsidRPr="006E694B" w:rsidRDefault="006E694B" w:rsidP="006E69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94B">
        <w:rPr>
          <w:rFonts w:ascii="Times New Roman" w:hAnsi="Times New Roman" w:cs="Times New Roman"/>
          <w:b/>
          <w:sz w:val="28"/>
          <w:szCs w:val="28"/>
        </w:rPr>
        <w:t>Члену профсоюза</w:t>
      </w:r>
    </w:p>
    <w:p w:rsidR="006E694B" w:rsidRDefault="006E694B" w:rsidP="006E69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 и передай товарищу</w:t>
      </w:r>
    </w:p>
    <w:p w:rsidR="006E694B" w:rsidRDefault="006E694B" w:rsidP="006E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94B" w:rsidRDefault="006E694B" w:rsidP="006E6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94B" w:rsidRDefault="006E694B" w:rsidP="006E69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программу роста зарплат работников! Без роста зарплат не может быть роста пенсий!</w:t>
      </w:r>
    </w:p>
    <w:p w:rsidR="006E694B" w:rsidRDefault="006E694B" w:rsidP="006E69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Конвенцию 102 Международной организации труда, которая устанавливает нижнюю планку пенсии в 40% от утраченного заработка и вводит страхование от безработицы.</w:t>
      </w:r>
    </w:p>
    <w:p w:rsidR="006E694B" w:rsidRDefault="006E694B" w:rsidP="006E69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новые рабочие места с достойной зарплатой, ориентированные на возрастных работников и молодежь!</w:t>
      </w:r>
    </w:p>
    <w:p w:rsidR="006E694B" w:rsidRDefault="006E694B" w:rsidP="006E69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Накопительную часть пенсии вернуть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солидарную! Взносы в индивидуальную накопительную пенсию – только в добровольном порядке!</w:t>
      </w:r>
    </w:p>
    <w:p w:rsidR="006E694B" w:rsidRDefault="006E694B" w:rsidP="006E69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множества законов нужен единый Пенсионный закон, одинаковый для всех! Мы имеем право заранее знать размер своей пенсии. Определите точно и на бумаге, а не на словах – какая будет пенсия, и как ее будут считать.</w:t>
      </w:r>
    </w:p>
    <w:p w:rsidR="006E694B" w:rsidRDefault="006E694B" w:rsidP="006E69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полного взноса в пенсионный фонд – нет полной пенсии! Кто дает льготы по пенсионным взносам, тот и должен платить за этих льготников.</w:t>
      </w:r>
    </w:p>
    <w:p w:rsidR="006E694B" w:rsidRDefault="006E694B" w:rsidP="006E69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Пенсионные правила - не менять каждые три года!</w:t>
      </w:r>
    </w:p>
    <w:p w:rsidR="006E694B" w:rsidRDefault="006E694B" w:rsidP="006E69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социальные фонды – под трехстороннее управление (профсоюзы, работодатели, правительство)</w:t>
      </w:r>
      <w:r w:rsidR="00681FA3">
        <w:rPr>
          <w:rFonts w:ascii="Times New Roman" w:hAnsi="Times New Roman" w:cs="Times New Roman"/>
          <w:sz w:val="28"/>
          <w:szCs w:val="28"/>
        </w:rPr>
        <w:t>.</w:t>
      </w:r>
    </w:p>
    <w:p w:rsidR="00681FA3" w:rsidRDefault="00681FA3" w:rsidP="00681F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FA3" w:rsidRDefault="00681FA3" w:rsidP="00681F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FA3" w:rsidRDefault="00681FA3" w:rsidP="00681F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FA3" w:rsidRPr="00681FA3" w:rsidRDefault="00681FA3" w:rsidP="00681FA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FA3">
        <w:rPr>
          <w:rFonts w:ascii="Times New Roman" w:hAnsi="Times New Roman" w:cs="Times New Roman"/>
          <w:b/>
          <w:sz w:val="28"/>
          <w:szCs w:val="28"/>
        </w:rPr>
        <w:t>Секретарь ФНПР А.В. Шершуков</w:t>
      </w:r>
      <w:bookmarkStart w:id="0" w:name="_GoBack"/>
      <w:bookmarkEnd w:id="0"/>
    </w:p>
    <w:sectPr w:rsidR="00681FA3" w:rsidRPr="0068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2B35"/>
    <w:multiLevelType w:val="hybridMultilevel"/>
    <w:tmpl w:val="0350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96"/>
    <w:rsid w:val="00681FA3"/>
    <w:rsid w:val="006E694B"/>
    <w:rsid w:val="00E76796"/>
    <w:rsid w:val="00F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vvgilinsky</dc:creator>
  <cp:keywords/>
  <dc:description/>
  <cp:lastModifiedBy>vvgilinsky</cp:lastModifiedBy>
  <cp:revision>3</cp:revision>
  <dcterms:created xsi:type="dcterms:W3CDTF">2018-07-02T07:36:00Z</dcterms:created>
  <dcterms:modified xsi:type="dcterms:W3CDTF">2018-07-02T07:49:00Z</dcterms:modified>
</cp:coreProperties>
</file>