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DBD" w:rsidRPr="009C1DBD" w:rsidRDefault="009C1DBD" w:rsidP="003B570D">
      <w:pPr>
        <w:pStyle w:val="a3"/>
        <w:ind w:right="1134"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>SMS</w:t>
      </w:r>
      <w:r>
        <w:rPr>
          <w:rFonts w:ascii="Times New Roman" w:hAnsi="Times New Roman" w:cs="Times New Roman"/>
          <w:sz w:val="28"/>
          <w:szCs w:val="24"/>
        </w:rPr>
        <w:t>-вопрос</w:t>
      </w:r>
    </w:p>
    <w:p w:rsidR="009C1DBD" w:rsidRDefault="009C1DBD" w:rsidP="003B570D">
      <w:pPr>
        <w:pStyle w:val="a3"/>
        <w:ind w:right="1134"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D84ABA" w:rsidRDefault="00D84ABA" w:rsidP="00D84ABA">
      <w:pPr>
        <w:pStyle w:val="a3"/>
        <w:ind w:right="1134" w:firstLine="567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9C1DBD" w:rsidRDefault="009C1DBD" w:rsidP="003B570D">
      <w:pPr>
        <w:pStyle w:val="a3"/>
        <w:ind w:right="1134"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Платить за медосмотр не надо</w:t>
      </w:r>
    </w:p>
    <w:p w:rsidR="00CE1BC7" w:rsidRPr="003B570D" w:rsidRDefault="00EB2254" w:rsidP="003B570D">
      <w:pPr>
        <w:pStyle w:val="a3"/>
        <w:ind w:right="1134"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3B570D">
        <w:rPr>
          <w:rFonts w:ascii="Times New Roman" w:hAnsi="Times New Roman" w:cs="Times New Roman"/>
          <w:b/>
          <w:sz w:val="28"/>
          <w:szCs w:val="24"/>
        </w:rPr>
        <w:t xml:space="preserve">Работаю педагогом. Должна проходить ежегодный медосмотр. Работодатель </w:t>
      </w:r>
      <w:r w:rsidR="001533A6" w:rsidRPr="003B570D">
        <w:rPr>
          <w:rFonts w:ascii="Times New Roman" w:hAnsi="Times New Roman" w:cs="Times New Roman"/>
          <w:b/>
          <w:sz w:val="28"/>
          <w:szCs w:val="24"/>
        </w:rPr>
        <w:t>объявил</w:t>
      </w:r>
      <w:r w:rsidRPr="003B570D">
        <w:rPr>
          <w:rFonts w:ascii="Times New Roman" w:hAnsi="Times New Roman" w:cs="Times New Roman"/>
          <w:b/>
          <w:sz w:val="28"/>
          <w:szCs w:val="24"/>
        </w:rPr>
        <w:t xml:space="preserve">, что денег в бюджете на это не запланировано, </w:t>
      </w:r>
      <w:r w:rsidR="001533A6" w:rsidRPr="003B570D">
        <w:rPr>
          <w:rFonts w:ascii="Times New Roman" w:hAnsi="Times New Roman" w:cs="Times New Roman"/>
          <w:b/>
          <w:sz w:val="28"/>
          <w:szCs w:val="24"/>
        </w:rPr>
        <w:t>поэтому проходит</w:t>
      </w:r>
      <w:r w:rsidR="003B570D" w:rsidRPr="003B570D">
        <w:rPr>
          <w:rFonts w:ascii="Times New Roman" w:hAnsi="Times New Roman" w:cs="Times New Roman"/>
          <w:b/>
          <w:sz w:val="28"/>
          <w:szCs w:val="24"/>
        </w:rPr>
        <w:t>ь</w:t>
      </w:r>
      <w:r w:rsidR="001533A6" w:rsidRPr="003B570D">
        <w:rPr>
          <w:rFonts w:ascii="Times New Roman" w:hAnsi="Times New Roman" w:cs="Times New Roman"/>
          <w:b/>
          <w:sz w:val="28"/>
          <w:szCs w:val="24"/>
        </w:rPr>
        <w:t xml:space="preserve"> медосмотр </w:t>
      </w:r>
      <w:r w:rsidR="003B570D" w:rsidRPr="003B570D">
        <w:rPr>
          <w:rFonts w:ascii="Times New Roman" w:hAnsi="Times New Roman" w:cs="Times New Roman"/>
          <w:b/>
          <w:sz w:val="28"/>
          <w:szCs w:val="24"/>
        </w:rPr>
        <w:t xml:space="preserve">я должна </w:t>
      </w:r>
      <w:r w:rsidR="001533A6" w:rsidRPr="003B570D">
        <w:rPr>
          <w:rFonts w:ascii="Times New Roman" w:hAnsi="Times New Roman" w:cs="Times New Roman"/>
          <w:b/>
          <w:sz w:val="28"/>
          <w:szCs w:val="24"/>
        </w:rPr>
        <w:t xml:space="preserve">за свой счет. Правомерны ли действия </w:t>
      </w:r>
      <w:r w:rsidR="00FC31F9" w:rsidRPr="003B570D">
        <w:rPr>
          <w:rFonts w:ascii="Times New Roman" w:hAnsi="Times New Roman" w:cs="Times New Roman"/>
          <w:b/>
          <w:sz w:val="28"/>
          <w:szCs w:val="24"/>
        </w:rPr>
        <w:t>руководителя</w:t>
      </w:r>
      <w:r w:rsidR="001533A6" w:rsidRPr="003B570D">
        <w:rPr>
          <w:rFonts w:ascii="Times New Roman" w:hAnsi="Times New Roman" w:cs="Times New Roman"/>
          <w:b/>
          <w:sz w:val="28"/>
          <w:szCs w:val="24"/>
        </w:rPr>
        <w:t>?</w:t>
      </w:r>
    </w:p>
    <w:p w:rsidR="003B570D" w:rsidRDefault="003B570D" w:rsidP="003B570D">
      <w:pPr>
        <w:pStyle w:val="a3"/>
        <w:ind w:right="1134"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3B570D">
        <w:rPr>
          <w:rFonts w:ascii="Times New Roman" w:hAnsi="Times New Roman" w:cs="Times New Roman"/>
          <w:b/>
          <w:sz w:val="28"/>
          <w:szCs w:val="24"/>
        </w:rPr>
        <w:t>Анна</w:t>
      </w:r>
    </w:p>
    <w:p w:rsidR="003B570D" w:rsidRPr="003B570D" w:rsidRDefault="003B570D" w:rsidP="003B570D">
      <w:pPr>
        <w:pStyle w:val="a3"/>
        <w:ind w:right="1134"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proofErr w:type="spellStart"/>
      <w:r>
        <w:rPr>
          <w:rFonts w:ascii="Times New Roman" w:hAnsi="Times New Roman" w:cs="Times New Roman"/>
          <w:b/>
          <w:sz w:val="28"/>
          <w:szCs w:val="24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.П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>ермь</w:t>
      </w:r>
      <w:proofErr w:type="spellEnd"/>
    </w:p>
    <w:p w:rsidR="00CE1BC7" w:rsidRDefault="00CE1BC7" w:rsidP="003B570D">
      <w:pPr>
        <w:pStyle w:val="a3"/>
        <w:ind w:right="1134"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7071E3" w:rsidRDefault="00937EFF" w:rsidP="003B570D">
      <w:pPr>
        <w:pStyle w:val="a3"/>
        <w:ind w:right="1134"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 соответствии с пунктом 9 </w:t>
      </w:r>
      <w:r w:rsidRPr="00937EFF">
        <w:rPr>
          <w:rFonts w:ascii="Times New Roman" w:hAnsi="Times New Roman" w:cs="Times New Roman"/>
          <w:sz w:val="28"/>
          <w:szCs w:val="24"/>
        </w:rPr>
        <w:t>части 1</w:t>
      </w:r>
      <w:r>
        <w:rPr>
          <w:rFonts w:ascii="Times New Roman" w:hAnsi="Times New Roman" w:cs="Times New Roman"/>
          <w:sz w:val="28"/>
          <w:szCs w:val="24"/>
        </w:rPr>
        <w:t xml:space="preserve"> статьи</w:t>
      </w:r>
      <w:r w:rsidR="005923D0" w:rsidRPr="006C7441">
        <w:rPr>
          <w:rFonts w:ascii="Times New Roman" w:hAnsi="Times New Roman" w:cs="Times New Roman"/>
          <w:sz w:val="28"/>
          <w:szCs w:val="24"/>
        </w:rPr>
        <w:t xml:space="preserve"> 48 </w:t>
      </w:r>
      <w:r w:rsidR="003B570D">
        <w:rPr>
          <w:rFonts w:ascii="Times New Roman" w:hAnsi="Times New Roman" w:cs="Times New Roman"/>
          <w:sz w:val="28"/>
          <w:szCs w:val="24"/>
        </w:rPr>
        <w:t>ф</w:t>
      </w:r>
      <w:r w:rsidR="005923D0" w:rsidRPr="006C7441">
        <w:rPr>
          <w:rFonts w:ascii="Times New Roman" w:hAnsi="Times New Roman" w:cs="Times New Roman"/>
          <w:sz w:val="28"/>
          <w:szCs w:val="24"/>
        </w:rPr>
        <w:t>едерального закон</w:t>
      </w:r>
      <w:r w:rsidR="00657FC2">
        <w:rPr>
          <w:rFonts w:ascii="Times New Roman" w:hAnsi="Times New Roman" w:cs="Times New Roman"/>
          <w:sz w:val="28"/>
          <w:szCs w:val="24"/>
        </w:rPr>
        <w:t>а от 29.12.2012 №</w:t>
      </w:r>
      <w:r w:rsidR="005923D0" w:rsidRPr="006C7441">
        <w:rPr>
          <w:rFonts w:ascii="Times New Roman" w:hAnsi="Times New Roman" w:cs="Times New Roman"/>
          <w:sz w:val="28"/>
          <w:szCs w:val="24"/>
        </w:rPr>
        <w:t xml:space="preserve"> 273-ФЗ </w:t>
      </w:r>
      <w:r w:rsidR="003B570D">
        <w:rPr>
          <w:rFonts w:ascii="Times New Roman" w:hAnsi="Times New Roman" w:cs="Times New Roman"/>
          <w:sz w:val="28"/>
          <w:szCs w:val="24"/>
        </w:rPr>
        <w:t>«</w:t>
      </w:r>
      <w:r w:rsidR="005923D0" w:rsidRPr="006C7441">
        <w:rPr>
          <w:rFonts w:ascii="Times New Roman" w:hAnsi="Times New Roman" w:cs="Times New Roman"/>
          <w:sz w:val="28"/>
          <w:szCs w:val="24"/>
        </w:rPr>
        <w:t>Об образовании в Российской Федерации</w:t>
      </w:r>
      <w:r w:rsidR="003B570D">
        <w:rPr>
          <w:rFonts w:ascii="Times New Roman" w:hAnsi="Times New Roman" w:cs="Times New Roman"/>
          <w:sz w:val="28"/>
          <w:szCs w:val="24"/>
        </w:rPr>
        <w:t>»</w:t>
      </w:r>
      <w:r w:rsidR="005923D0" w:rsidRPr="006C7441">
        <w:rPr>
          <w:rFonts w:ascii="Times New Roman" w:hAnsi="Times New Roman" w:cs="Times New Roman"/>
          <w:sz w:val="28"/>
          <w:szCs w:val="24"/>
        </w:rPr>
        <w:t xml:space="preserve"> педагогические работники обязаны проходить в соответствии с трудовым законодательством предварительные </w:t>
      </w:r>
      <w:r w:rsidR="003B570D">
        <w:rPr>
          <w:rFonts w:ascii="Times New Roman" w:hAnsi="Times New Roman" w:cs="Times New Roman"/>
          <w:sz w:val="28"/>
          <w:szCs w:val="24"/>
        </w:rPr>
        <w:t xml:space="preserve">– </w:t>
      </w:r>
      <w:r w:rsidR="005923D0" w:rsidRPr="006C7441">
        <w:rPr>
          <w:rFonts w:ascii="Times New Roman" w:hAnsi="Times New Roman" w:cs="Times New Roman"/>
          <w:sz w:val="28"/>
          <w:szCs w:val="24"/>
        </w:rPr>
        <w:t>при</w:t>
      </w:r>
      <w:r w:rsidR="003B570D">
        <w:rPr>
          <w:rFonts w:ascii="Times New Roman" w:hAnsi="Times New Roman" w:cs="Times New Roman"/>
          <w:sz w:val="28"/>
          <w:szCs w:val="24"/>
        </w:rPr>
        <w:t xml:space="preserve"> </w:t>
      </w:r>
      <w:r w:rsidR="005923D0" w:rsidRPr="006C7441">
        <w:rPr>
          <w:rFonts w:ascii="Times New Roman" w:hAnsi="Times New Roman" w:cs="Times New Roman"/>
          <w:sz w:val="28"/>
          <w:szCs w:val="24"/>
        </w:rPr>
        <w:t xml:space="preserve">поступлении на работу </w:t>
      </w:r>
      <w:r w:rsidR="003B570D">
        <w:rPr>
          <w:rFonts w:ascii="Times New Roman" w:hAnsi="Times New Roman" w:cs="Times New Roman"/>
          <w:sz w:val="28"/>
          <w:szCs w:val="24"/>
        </w:rPr>
        <w:t xml:space="preserve">– </w:t>
      </w:r>
      <w:r w:rsidR="005923D0" w:rsidRPr="006C7441">
        <w:rPr>
          <w:rFonts w:ascii="Times New Roman" w:hAnsi="Times New Roman" w:cs="Times New Roman"/>
          <w:sz w:val="28"/>
          <w:szCs w:val="24"/>
        </w:rPr>
        <w:t>и</w:t>
      </w:r>
      <w:r w:rsidR="003B570D">
        <w:rPr>
          <w:rFonts w:ascii="Times New Roman" w:hAnsi="Times New Roman" w:cs="Times New Roman"/>
          <w:sz w:val="28"/>
          <w:szCs w:val="24"/>
        </w:rPr>
        <w:t xml:space="preserve"> </w:t>
      </w:r>
      <w:r w:rsidR="005923D0" w:rsidRPr="006C7441">
        <w:rPr>
          <w:rFonts w:ascii="Times New Roman" w:hAnsi="Times New Roman" w:cs="Times New Roman"/>
          <w:sz w:val="28"/>
          <w:szCs w:val="24"/>
        </w:rPr>
        <w:t>периодические медицинские осмотры, а также внеочередные медицинские осмо</w:t>
      </w:r>
      <w:r w:rsidR="006C7441" w:rsidRPr="006C7441">
        <w:rPr>
          <w:rFonts w:ascii="Times New Roman" w:hAnsi="Times New Roman" w:cs="Times New Roman"/>
          <w:sz w:val="28"/>
          <w:szCs w:val="24"/>
        </w:rPr>
        <w:t>тры по направлению работодателя.</w:t>
      </w:r>
    </w:p>
    <w:p w:rsidR="003B4DC3" w:rsidRPr="003B4DC3" w:rsidRDefault="003B4DC3" w:rsidP="003B570D">
      <w:pPr>
        <w:pStyle w:val="a3"/>
        <w:ind w:right="1134" w:firstLine="567"/>
        <w:jc w:val="both"/>
        <w:rPr>
          <w:rFonts w:ascii="Times New Roman" w:hAnsi="Times New Roman" w:cs="Times New Roman"/>
          <w:sz w:val="28"/>
          <w:szCs w:val="24"/>
          <w:lang w:val="x-none"/>
        </w:rPr>
      </w:pPr>
      <w:r w:rsidRPr="003B4DC3">
        <w:rPr>
          <w:rFonts w:ascii="Times New Roman" w:hAnsi="Times New Roman" w:cs="Times New Roman"/>
          <w:sz w:val="28"/>
          <w:szCs w:val="24"/>
          <w:lang w:val="x-none"/>
        </w:rPr>
        <w:t>Аналогичные нормы закреплены в статье 213 Трудового кодекса Российской Федерации</w:t>
      </w:r>
      <w:r w:rsidR="003B570D">
        <w:rPr>
          <w:rFonts w:ascii="Times New Roman" w:hAnsi="Times New Roman" w:cs="Times New Roman"/>
          <w:sz w:val="28"/>
          <w:szCs w:val="24"/>
        </w:rPr>
        <w:t>. В</w:t>
      </w:r>
      <w:r w:rsidRPr="003B4DC3">
        <w:rPr>
          <w:rFonts w:ascii="Times New Roman" w:hAnsi="Times New Roman" w:cs="Times New Roman"/>
          <w:sz w:val="28"/>
          <w:szCs w:val="24"/>
          <w:lang w:val="x-none"/>
        </w:rPr>
        <w:t xml:space="preserve"> частности</w:t>
      </w:r>
      <w:r w:rsidR="003B570D">
        <w:rPr>
          <w:rFonts w:ascii="Times New Roman" w:hAnsi="Times New Roman" w:cs="Times New Roman"/>
          <w:sz w:val="28"/>
          <w:szCs w:val="24"/>
        </w:rPr>
        <w:t>,</w:t>
      </w:r>
      <w:r w:rsidRPr="003B4DC3">
        <w:rPr>
          <w:rFonts w:ascii="Times New Roman" w:hAnsi="Times New Roman" w:cs="Times New Roman"/>
          <w:sz w:val="28"/>
          <w:szCs w:val="24"/>
          <w:lang w:val="x-none"/>
        </w:rPr>
        <w:t xml:space="preserve"> проведение медицинских осмотров работников детских учреждений обязательно в целях охраны здоровья населения, предупреждения возникновения и распространения заболеваний.</w:t>
      </w:r>
    </w:p>
    <w:p w:rsidR="003B4DC3" w:rsidRPr="003B4DC3" w:rsidRDefault="003B4DC3" w:rsidP="003B570D">
      <w:pPr>
        <w:pStyle w:val="a3"/>
        <w:ind w:right="1134" w:firstLine="567"/>
        <w:jc w:val="both"/>
        <w:rPr>
          <w:rFonts w:ascii="Times New Roman" w:hAnsi="Times New Roman" w:cs="Times New Roman"/>
          <w:sz w:val="28"/>
          <w:szCs w:val="24"/>
          <w:lang w:val="x-none"/>
        </w:rPr>
      </w:pPr>
      <w:r w:rsidRPr="003B4DC3">
        <w:rPr>
          <w:rFonts w:ascii="Times New Roman" w:hAnsi="Times New Roman" w:cs="Times New Roman"/>
          <w:sz w:val="28"/>
          <w:szCs w:val="24"/>
          <w:lang w:val="x-none"/>
        </w:rPr>
        <w:t xml:space="preserve">Кроме того, согласно пункту 11.8 </w:t>
      </w:r>
      <w:proofErr w:type="spellStart"/>
      <w:r w:rsidRPr="003B4DC3">
        <w:rPr>
          <w:rFonts w:ascii="Times New Roman" w:hAnsi="Times New Roman" w:cs="Times New Roman"/>
          <w:sz w:val="28"/>
          <w:szCs w:val="24"/>
          <w:lang w:val="x-none"/>
        </w:rPr>
        <w:t>СанПин</w:t>
      </w:r>
      <w:proofErr w:type="spellEnd"/>
      <w:r w:rsidRPr="003B4DC3">
        <w:rPr>
          <w:rFonts w:ascii="Times New Roman" w:hAnsi="Times New Roman" w:cs="Times New Roman"/>
          <w:sz w:val="28"/>
          <w:szCs w:val="24"/>
          <w:lang w:val="x-none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утвержденных постановлением </w:t>
      </w:r>
      <w:r w:rsidR="003B570D">
        <w:rPr>
          <w:rFonts w:ascii="Times New Roman" w:hAnsi="Times New Roman" w:cs="Times New Roman"/>
          <w:sz w:val="28"/>
          <w:szCs w:val="24"/>
        </w:rPr>
        <w:t>г</w:t>
      </w:r>
      <w:r w:rsidRPr="003B4DC3">
        <w:rPr>
          <w:rFonts w:ascii="Times New Roman" w:hAnsi="Times New Roman" w:cs="Times New Roman"/>
          <w:sz w:val="28"/>
          <w:szCs w:val="24"/>
          <w:lang w:val="x-none"/>
        </w:rPr>
        <w:t>лавного государственного санитарного врача РФ от 29.12.2010 № 189</w:t>
      </w:r>
      <w:r w:rsidR="003B570D" w:rsidRPr="00BA0540">
        <w:rPr>
          <w:rFonts w:ascii="Times New Roman" w:hAnsi="Times New Roman" w:cs="Times New Roman"/>
          <w:sz w:val="28"/>
          <w:szCs w:val="24"/>
        </w:rPr>
        <w:t>,</w:t>
      </w:r>
      <w:r w:rsidRPr="00BA0540">
        <w:rPr>
          <w:rFonts w:ascii="Times New Roman" w:hAnsi="Times New Roman" w:cs="Times New Roman"/>
          <w:sz w:val="28"/>
          <w:szCs w:val="24"/>
          <w:lang w:val="x-none"/>
        </w:rPr>
        <w:t xml:space="preserve"> все работники общеобразовательной организации проходят предварительные и периодические медицинские осмотры, должны быть привиты в соответствии с национальным календарем профилактических прививок.</w:t>
      </w:r>
      <w:r w:rsidRPr="003B570D">
        <w:rPr>
          <w:rFonts w:ascii="Times New Roman" w:hAnsi="Times New Roman" w:cs="Times New Roman"/>
          <w:color w:val="FF0000"/>
          <w:sz w:val="28"/>
          <w:szCs w:val="24"/>
          <w:lang w:val="x-none"/>
        </w:rPr>
        <w:t xml:space="preserve"> </w:t>
      </w:r>
      <w:r w:rsidRPr="003B4DC3">
        <w:rPr>
          <w:rFonts w:ascii="Times New Roman" w:hAnsi="Times New Roman" w:cs="Times New Roman"/>
          <w:sz w:val="28"/>
          <w:szCs w:val="24"/>
          <w:lang w:val="x-none"/>
        </w:rPr>
        <w:t>Каждый работник общеобразовательного учреждения должен иметь личную медицинскую книжку установленного образца.</w:t>
      </w:r>
    </w:p>
    <w:p w:rsidR="00657FC2" w:rsidRPr="00657FC2" w:rsidRDefault="005E5622" w:rsidP="003B570D">
      <w:pPr>
        <w:pStyle w:val="a3"/>
        <w:ind w:right="1134"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</w:t>
      </w:r>
      <w:r w:rsidR="004B51D6">
        <w:rPr>
          <w:rFonts w:ascii="Times New Roman" w:hAnsi="Times New Roman" w:cs="Times New Roman"/>
          <w:sz w:val="28"/>
          <w:szCs w:val="24"/>
        </w:rPr>
        <w:t xml:space="preserve">а основании статьи 213 </w:t>
      </w:r>
      <w:r w:rsidR="004B51D6" w:rsidRPr="004B51D6">
        <w:rPr>
          <w:rFonts w:ascii="Times New Roman" w:hAnsi="Times New Roman" w:cs="Times New Roman"/>
          <w:sz w:val="28"/>
          <w:szCs w:val="24"/>
        </w:rPr>
        <w:t>Трудового кодекса</w:t>
      </w:r>
      <w:r w:rsidR="004B51D6">
        <w:rPr>
          <w:rFonts w:ascii="Times New Roman" w:hAnsi="Times New Roman" w:cs="Times New Roman"/>
          <w:sz w:val="28"/>
          <w:szCs w:val="24"/>
        </w:rPr>
        <w:t xml:space="preserve"> РФ </w:t>
      </w:r>
      <w:r w:rsidR="00657FC2" w:rsidRPr="00657FC2">
        <w:rPr>
          <w:rFonts w:ascii="Times New Roman" w:hAnsi="Times New Roman" w:cs="Times New Roman"/>
          <w:sz w:val="28"/>
          <w:szCs w:val="24"/>
        </w:rPr>
        <w:t>обязательные периодические медосмотры осуществляются за счет средств работодателя.</w:t>
      </w:r>
    </w:p>
    <w:p w:rsidR="006C7441" w:rsidRPr="006C7441" w:rsidRDefault="00AD2727" w:rsidP="003B570D">
      <w:pPr>
        <w:pStyle w:val="a3"/>
        <w:ind w:right="1134"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Также в</w:t>
      </w:r>
      <w:r w:rsidR="00657FC2">
        <w:rPr>
          <w:rFonts w:ascii="Times New Roman" w:hAnsi="Times New Roman" w:cs="Times New Roman"/>
          <w:sz w:val="28"/>
          <w:szCs w:val="24"/>
        </w:rPr>
        <w:t xml:space="preserve"> соответствии</w:t>
      </w:r>
      <w:r w:rsidR="00F647C4">
        <w:rPr>
          <w:rFonts w:ascii="Times New Roman" w:hAnsi="Times New Roman" w:cs="Times New Roman"/>
          <w:sz w:val="28"/>
          <w:szCs w:val="24"/>
        </w:rPr>
        <w:t xml:space="preserve"> со</w:t>
      </w:r>
      <w:r w:rsidR="006C7441">
        <w:rPr>
          <w:rFonts w:ascii="Times New Roman" w:hAnsi="Times New Roman" w:cs="Times New Roman"/>
          <w:sz w:val="28"/>
          <w:szCs w:val="24"/>
        </w:rPr>
        <w:t xml:space="preserve"> статье</w:t>
      </w:r>
      <w:r w:rsidR="00657FC2">
        <w:rPr>
          <w:rFonts w:ascii="Times New Roman" w:hAnsi="Times New Roman" w:cs="Times New Roman"/>
          <w:sz w:val="28"/>
          <w:szCs w:val="24"/>
        </w:rPr>
        <w:t>й</w:t>
      </w:r>
      <w:r w:rsidR="006C7441">
        <w:rPr>
          <w:rFonts w:ascii="Times New Roman" w:hAnsi="Times New Roman" w:cs="Times New Roman"/>
          <w:sz w:val="28"/>
          <w:szCs w:val="24"/>
        </w:rPr>
        <w:t xml:space="preserve"> 185 Трудового кодекса РФ н</w:t>
      </w:r>
      <w:r w:rsidR="006C7441" w:rsidRPr="006C7441">
        <w:rPr>
          <w:rFonts w:ascii="Times New Roman" w:hAnsi="Times New Roman" w:cs="Times New Roman"/>
          <w:sz w:val="28"/>
          <w:szCs w:val="24"/>
        </w:rPr>
        <w:t xml:space="preserve">а время прохождения медицинского осмотра за работниками, обязанными в соответствии с </w:t>
      </w:r>
      <w:r>
        <w:rPr>
          <w:rFonts w:ascii="Times New Roman" w:hAnsi="Times New Roman" w:cs="Times New Roman"/>
          <w:sz w:val="28"/>
          <w:szCs w:val="24"/>
        </w:rPr>
        <w:t>Трудовым к</w:t>
      </w:r>
      <w:r w:rsidR="006C7441" w:rsidRPr="006C7441">
        <w:rPr>
          <w:rFonts w:ascii="Times New Roman" w:hAnsi="Times New Roman" w:cs="Times New Roman"/>
          <w:sz w:val="28"/>
          <w:szCs w:val="24"/>
        </w:rPr>
        <w:t>одексом</w:t>
      </w:r>
      <w:r>
        <w:rPr>
          <w:rFonts w:ascii="Times New Roman" w:hAnsi="Times New Roman" w:cs="Times New Roman"/>
          <w:sz w:val="28"/>
          <w:szCs w:val="24"/>
        </w:rPr>
        <w:t xml:space="preserve"> РФ</w:t>
      </w:r>
      <w:r w:rsidR="006C7441" w:rsidRPr="006C7441">
        <w:rPr>
          <w:rFonts w:ascii="Times New Roman" w:hAnsi="Times New Roman" w:cs="Times New Roman"/>
          <w:sz w:val="28"/>
          <w:szCs w:val="24"/>
        </w:rPr>
        <w:t xml:space="preserve"> проходить такой осмо</w:t>
      </w:r>
      <w:bookmarkStart w:id="0" w:name="_GoBack"/>
      <w:bookmarkEnd w:id="0"/>
      <w:r w:rsidR="006C7441" w:rsidRPr="006C7441">
        <w:rPr>
          <w:rFonts w:ascii="Times New Roman" w:hAnsi="Times New Roman" w:cs="Times New Roman"/>
          <w:sz w:val="28"/>
          <w:szCs w:val="24"/>
        </w:rPr>
        <w:t>тр, сохраняется средний заработок по месту работы.</w:t>
      </w:r>
    </w:p>
    <w:p w:rsidR="00DA289C" w:rsidRDefault="00AD2727" w:rsidP="009C1DBD">
      <w:pPr>
        <w:pStyle w:val="a3"/>
        <w:ind w:right="1134"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 данном случае действия руководителя не правомерны. </w:t>
      </w:r>
    </w:p>
    <w:p w:rsidR="006E2BC2" w:rsidRPr="006E2BC2" w:rsidRDefault="006E2BC2" w:rsidP="006E2BC2">
      <w:pPr>
        <w:pStyle w:val="a3"/>
        <w:ind w:right="1134"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6E2BC2">
        <w:rPr>
          <w:rFonts w:ascii="Times New Roman" w:hAnsi="Times New Roman" w:cs="Times New Roman"/>
          <w:b/>
          <w:sz w:val="28"/>
          <w:szCs w:val="24"/>
        </w:rPr>
        <w:t xml:space="preserve">Андрей МИЗЮКИН, </w:t>
      </w:r>
    </w:p>
    <w:p w:rsidR="006E2BC2" w:rsidRPr="006E2BC2" w:rsidRDefault="006E2BC2" w:rsidP="006E2BC2">
      <w:pPr>
        <w:pStyle w:val="a3"/>
        <w:ind w:right="1134"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6E2BC2">
        <w:rPr>
          <w:rFonts w:ascii="Times New Roman" w:hAnsi="Times New Roman" w:cs="Times New Roman"/>
          <w:b/>
          <w:sz w:val="28"/>
          <w:szCs w:val="24"/>
        </w:rPr>
        <w:t>заместитель заведующего отделом защиты прав трудящихся,</w:t>
      </w:r>
    </w:p>
    <w:p w:rsidR="00D84ABA" w:rsidRPr="006E2BC2" w:rsidRDefault="006E2BC2" w:rsidP="006E2BC2">
      <w:pPr>
        <w:pStyle w:val="a3"/>
        <w:ind w:right="1134"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6E2BC2">
        <w:rPr>
          <w:rFonts w:ascii="Times New Roman" w:hAnsi="Times New Roman" w:cs="Times New Roman"/>
          <w:b/>
          <w:sz w:val="28"/>
          <w:szCs w:val="24"/>
        </w:rPr>
        <w:lastRenderedPageBreak/>
        <w:t xml:space="preserve">главный правовой инспектор труда Пермского </w:t>
      </w:r>
      <w:proofErr w:type="spellStart"/>
      <w:r w:rsidRPr="006E2BC2">
        <w:rPr>
          <w:rFonts w:ascii="Times New Roman" w:hAnsi="Times New Roman" w:cs="Times New Roman"/>
          <w:b/>
          <w:sz w:val="28"/>
          <w:szCs w:val="24"/>
        </w:rPr>
        <w:t>крайсовпрофа</w:t>
      </w:r>
      <w:proofErr w:type="spellEnd"/>
    </w:p>
    <w:p w:rsidR="003B4DC3" w:rsidRPr="00E5644F" w:rsidRDefault="00D84ABA" w:rsidP="003B570D">
      <w:pPr>
        <w:pStyle w:val="a3"/>
        <w:ind w:right="1134"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84ABA">
        <w:rPr>
          <w:rFonts w:ascii="Times New Roman" w:hAnsi="Times New Roman" w:cs="Times New Roman"/>
          <w:b/>
          <w:sz w:val="28"/>
          <w:szCs w:val="24"/>
        </w:rPr>
        <w:t>Фото с сайта</w:t>
      </w:r>
      <w:r w:rsidRPr="00E5644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D84ABA">
        <w:rPr>
          <w:rFonts w:ascii="Times New Roman" w:hAnsi="Times New Roman" w:cs="Times New Roman"/>
          <w:b/>
          <w:sz w:val="28"/>
          <w:szCs w:val="24"/>
          <w:lang w:val="en-US"/>
        </w:rPr>
        <w:t>www</w:t>
      </w:r>
      <w:r w:rsidRPr="00E5644F">
        <w:rPr>
          <w:rFonts w:ascii="Times New Roman" w:hAnsi="Times New Roman" w:cs="Times New Roman"/>
          <w:b/>
          <w:sz w:val="28"/>
          <w:szCs w:val="24"/>
        </w:rPr>
        <w:t>.</w:t>
      </w:r>
      <w:r w:rsidRPr="00D84ABA">
        <w:rPr>
          <w:rFonts w:ascii="Times New Roman" w:hAnsi="Times New Roman" w:cs="Times New Roman"/>
          <w:b/>
          <w:sz w:val="28"/>
          <w:szCs w:val="24"/>
          <w:lang w:val="en-US"/>
        </w:rPr>
        <w:t>izvestiaur</w:t>
      </w:r>
      <w:r w:rsidR="00E5644F" w:rsidRPr="00E5644F">
        <w:rPr>
          <w:rFonts w:ascii="Times New Roman" w:hAnsi="Times New Roman" w:cs="Times New Roman"/>
          <w:b/>
          <w:sz w:val="28"/>
          <w:szCs w:val="24"/>
        </w:rPr>
        <w:t>.</w:t>
      </w:r>
      <w:r w:rsidR="00E5644F">
        <w:rPr>
          <w:rFonts w:ascii="Times New Roman" w:hAnsi="Times New Roman" w:cs="Times New Roman"/>
          <w:b/>
          <w:sz w:val="28"/>
          <w:szCs w:val="24"/>
          <w:lang w:val="en-US"/>
        </w:rPr>
        <w:t>ru</w:t>
      </w:r>
    </w:p>
    <w:sectPr w:rsidR="003B4DC3" w:rsidRPr="00E56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605"/>
    <w:rsid w:val="00060CA0"/>
    <w:rsid w:val="000D12F4"/>
    <w:rsid w:val="0014599B"/>
    <w:rsid w:val="001533A6"/>
    <w:rsid w:val="001B35A8"/>
    <w:rsid w:val="001B77F9"/>
    <w:rsid w:val="001C70E2"/>
    <w:rsid w:val="002258BE"/>
    <w:rsid w:val="003B4DC3"/>
    <w:rsid w:val="003B570D"/>
    <w:rsid w:val="004B51D6"/>
    <w:rsid w:val="005923D0"/>
    <w:rsid w:val="005E5622"/>
    <w:rsid w:val="00601605"/>
    <w:rsid w:val="00657FC2"/>
    <w:rsid w:val="006A29A7"/>
    <w:rsid w:val="006C7441"/>
    <w:rsid w:val="006E2BC2"/>
    <w:rsid w:val="007071E3"/>
    <w:rsid w:val="00937EFF"/>
    <w:rsid w:val="00966378"/>
    <w:rsid w:val="009C1DBD"/>
    <w:rsid w:val="00AD2727"/>
    <w:rsid w:val="00BA0540"/>
    <w:rsid w:val="00BD57EE"/>
    <w:rsid w:val="00C6398B"/>
    <w:rsid w:val="00C8273A"/>
    <w:rsid w:val="00CE1BC7"/>
    <w:rsid w:val="00D84ABA"/>
    <w:rsid w:val="00DA289C"/>
    <w:rsid w:val="00DE1BC9"/>
    <w:rsid w:val="00E5644F"/>
    <w:rsid w:val="00EB2254"/>
    <w:rsid w:val="00F647C4"/>
    <w:rsid w:val="00F92635"/>
    <w:rsid w:val="00FC31F9"/>
    <w:rsid w:val="00FE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23D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57F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23D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57F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70EA4-3255-4186-A04C-E6D897578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Мизюкин Андрей Сергеевич</dc:creator>
  <cp:keywords/>
  <dc:description/>
  <cp:lastModifiedBy>Горева Надежда Викторовна</cp:lastModifiedBy>
  <cp:revision>27</cp:revision>
  <cp:lastPrinted>2016-07-18T11:50:00Z</cp:lastPrinted>
  <dcterms:created xsi:type="dcterms:W3CDTF">2016-06-08T10:51:00Z</dcterms:created>
  <dcterms:modified xsi:type="dcterms:W3CDTF">2016-07-19T11:29:00Z</dcterms:modified>
</cp:coreProperties>
</file>