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B8" w:rsidRDefault="004120B8" w:rsidP="004120B8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r w:rsidRPr="004120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Среднемесячная заработная плата работников  предприятий и организаций по видам экономической деятельности  в  январе  2018 год</w:t>
      </w:r>
      <w:r w:rsidR="003F21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</w:p>
    <w:bookmarkEnd w:id="0"/>
    <w:p w:rsidR="004120B8" w:rsidRPr="004120B8" w:rsidRDefault="004120B8" w:rsidP="004120B8">
      <w:pPr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5840"/>
        <w:gridCol w:w="960"/>
        <w:gridCol w:w="1240"/>
        <w:gridCol w:w="960"/>
        <w:gridCol w:w="1220"/>
      </w:tblGrid>
      <w:tr w:rsidR="004120B8" w:rsidRPr="004120B8" w:rsidTr="004120B8">
        <w:trPr>
          <w:trHeight w:val="1071"/>
        </w:trPr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0B8" w:rsidRPr="004120B8" w:rsidRDefault="004120B8" w:rsidP="0041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Пермский край  </w:t>
            </w: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4120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 полному кругу организаций и предприятий)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0B8" w:rsidRPr="004120B8" w:rsidRDefault="004120B8" w:rsidP="0041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2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412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412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ермь</w:t>
            </w:r>
            <w:proofErr w:type="spellEnd"/>
            <w:r w:rsidRPr="00412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</w:t>
            </w:r>
            <w:r w:rsidRPr="0041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</w:t>
            </w:r>
            <w:r w:rsidRPr="004120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субъектов малого предпринимательства и орг. числ.15 чел-к)</w:t>
            </w:r>
          </w:p>
        </w:tc>
      </w:tr>
      <w:tr w:rsidR="004120B8" w:rsidRPr="004120B8" w:rsidTr="004120B8">
        <w:trPr>
          <w:trHeight w:val="1200"/>
        </w:trPr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0B8" w:rsidRPr="004120B8" w:rsidRDefault="004120B8" w:rsidP="0041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0B8" w:rsidRPr="004120B8" w:rsidRDefault="004120B8" w:rsidP="0041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4120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4120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                 к соотв.  </w:t>
            </w:r>
            <w:proofErr w:type="gramStart"/>
            <w:r w:rsidRPr="004120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периоду</w:t>
            </w:r>
            <w:proofErr w:type="gramEnd"/>
            <w:r w:rsidRPr="004120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2017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0B8" w:rsidRPr="004120B8" w:rsidRDefault="004120B8" w:rsidP="0041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0B8" w:rsidRPr="004120B8" w:rsidRDefault="004120B8" w:rsidP="0041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4120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4120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            к соотв. </w:t>
            </w:r>
            <w:proofErr w:type="gramStart"/>
            <w:r w:rsidRPr="004120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периоду</w:t>
            </w:r>
            <w:proofErr w:type="gramEnd"/>
            <w:r w:rsidRPr="004120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            2017 г.</w:t>
            </w:r>
          </w:p>
        </w:tc>
      </w:tr>
      <w:tr w:rsidR="004120B8" w:rsidRPr="004120B8" w:rsidTr="004120B8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 по обследуемым видам экономической деятельности: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32009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40394,8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</w:tr>
      <w:tr w:rsidR="004120B8" w:rsidRPr="004120B8" w:rsidTr="004120B8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18471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35868,2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117,5</w:t>
            </w:r>
          </w:p>
        </w:tc>
      </w:tr>
      <w:tr w:rsidR="004120B8" w:rsidRPr="004120B8" w:rsidTr="004120B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51036,6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70421,4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113,1</w:t>
            </w:r>
          </w:p>
        </w:tc>
      </w:tr>
      <w:tr w:rsidR="004120B8" w:rsidRPr="004120B8" w:rsidTr="004120B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37833,8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41589,9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112,1</w:t>
            </w:r>
          </w:p>
        </w:tc>
      </w:tr>
      <w:tr w:rsidR="004120B8" w:rsidRPr="004120B8" w:rsidTr="004120B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27448,4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39042,2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114,7</w:t>
            </w:r>
          </w:p>
        </w:tc>
      </w:tr>
      <w:tr w:rsidR="004120B8" w:rsidRPr="004120B8" w:rsidTr="004120B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текстильных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21496,5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30111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87,2</w:t>
            </w:r>
          </w:p>
        </w:tc>
      </w:tr>
      <w:tr w:rsidR="004120B8" w:rsidRPr="004120B8" w:rsidTr="004120B8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древесины и производство изделий из дерева и пробки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17326,9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24541,7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112,6</w:t>
            </w:r>
          </w:p>
        </w:tc>
      </w:tr>
      <w:tr w:rsidR="004120B8" w:rsidRPr="004120B8" w:rsidTr="004120B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34249,4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26045,3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163,3</w:t>
            </w:r>
          </w:p>
        </w:tc>
      </w:tr>
      <w:tr w:rsidR="004120B8" w:rsidRPr="004120B8" w:rsidTr="004120B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кокса и нефтепродуктов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60665,2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67947,6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115,4</w:t>
            </w:r>
          </w:p>
        </w:tc>
      </w:tr>
      <w:tr w:rsidR="004120B8" w:rsidRPr="004120B8" w:rsidTr="004120B8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56151,7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50981,9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125,4</w:t>
            </w:r>
          </w:p>
        </w:tc>
      </w:tr>
      <w:tr w:rsidR="004120B8" w:rsidRPr="004120B8" w:rsidTr="004120B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27964,1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39393,8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132,2</w:t>
            </w:r>
          </w:p>
        </w:tc>
      </w:tr>
      <w:tr w:rsidR="004120B8" w:rsidRPr="004120B8" w:rsidTr="004120B8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26234,8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25012,8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97,4</w:t>
            </w:r>
          </w:p>
        </w:tc>
      </w:tr>
      <w:tr w:rsidR="004120B8" w:rsidRPr="004120B8" w:rsidTr="004120B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38010,9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35606,8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119,4</w:t>
            </w:r>
          </w:p>
        </w:tc>
      </w:tr>
      <w:tr w:rsidR="004120B8" w:rsidRPr="004120B8" w:rsidTr="004120B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30606,4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109,2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38447,6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</w:tr>
      <w:tr w:rsidR="004120B8" w:rsidRPr="004120B8" w:rsidTr="004120B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электрической энергией</w:t>
            </w:r>
            <w:proofErr w:type="gramStart"/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газом и паром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37499,1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46210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105,8</w:t>
            </w:r>
          </w:p>
        </w:tc>
      </w:tr>
      <w:tr w:rsidR="004120B8" w:rsidRPr="004120B8" w:rsidTr="004120B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 утилизация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26149,5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36604,9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114,1</w:t>
            </w:r>
          </w:p>
        </w:tc>
      </w:tr>
      <w:tr w:rsidR="004120B8" w:rsidRPr="004120B8" w:rsidTr="004120B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23432,4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102,1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32860,8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110,8</w:t>
            </w:r>
          </w:p>
        </w:tc>
      </w:tr>
      <w:tr w:rsidR="004120B8" w:rsidRPr="004120B8" w:rsidTr="004120B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25342,6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34281,9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112,1</w:t>
            </w:r>
          </w:p>
        </w:tc>
      </w:tr>
      <w:tr w:rsidR="004120B8" w:rsidRPr="004120B8" w:rsidTr="004120B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33537,7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39851,9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105,7</w:t>
            </w:r>
          </w:p>
        </w:tc>
      </w:tr>
      <w:tr w:rsidR="004120B8" w:rsidRPr="004120B8" w:rsidTr="004120B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предприятий общепита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17168,6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106,4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26903,7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117,9</w:t>
            </w:r>
          </w:p>
        </w:tc>
      </w:tr>
      <w:tr w:rsidR="004120B8" w:rsidRPr="004120B8" w:rsidTr="004120B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 в области информации 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43213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47226,8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109,5</w:t>
            </w:r>
          </w:p>
        </w:tc>
      </w:tr>
      <w:tr w:rsidR="004120B8" w:rsidRPr="004120B8" w:rsidTr="004120B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40474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47703,1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107,5</w:t>
            </w:r>
          </w:p>
        </w:tc>
      </w:tr>
      <w:tr w:rsidR="004120B8" w:rsidRPr="004120B8" w:rsidTr="004120B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17685,7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28791,2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104,9</w:t>
            </w:r>
          </w:p>
        </w:tc>
      </w:tr>
      <w:tr w:rsidR="004120B8" w:rsidRPr="004120B8" w:rsidTr="004120B8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34824,8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105,4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39063,7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105,2</w:t>
            </w:r>
          </w:p>
        </w:tc>
      </w:tr>
      <w:tr w:rsidR="004120B8" w:rsidRPr="004120B8" w:rsidTr="004120B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27015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34041,3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</w:tr>
      <w:tr w:rsidR="004120B8" w:rsidRPr="004120B8" w:rsidTr="004120B8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31870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38382,7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124,5</w:t>
            </w:r>
          </w:p>
        </w:tc>
      </w:tr>
      <w:tr w:rsidR="004120B8" w:rsidRPr="004120B8" w:rsidTr="004120B8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культуры,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отдыха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28998,6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43081,5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121,9</w:t>
            </w:r>
          </w:p>
        </w:tc>
      </w:tr>
      <w:tr w:rsidR="004120B8" w:rsidRPr="004120B8" w:rsidTr="004120B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0B8" w:rsidRPr="004120B8" w:rsidRDefault="004120B8" w:rsidP="0041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28967,4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102,8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91538,9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0B8" w:rsidRPr="004120B8" w:rsidRDefault="004120B8" w:rsidP="004120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20B8">
              <w:rPr>
                <w:rFonts w:ascii="Calibri" w:eastAsia="Times New Roman" w:hAnsi="Calibri" w:cs="Times New Roman"/>
                <w:color w:val="000000"/>
                <w:lang w:eastAsia="ru-RU"/>
              </w:rPr>
              <w:t>111,3</w:t>
            </w:r>
          </w:p>
        </w:tc>
      </w:tr>
    </w:tbl>
    <w:p w:rsidR="00EB151C" w:rsidRDefault="00EB151C"/>
    <w:p w:rsidR="004120B8" w:rsidRDefault="004120B8" w:rsidP="004120B8">
      <w:pPr>
        <w:jc w:val="right"/>
      </w:pPr>
      <w:r>
        <w:t>По данным Пермьстата</w:t>
      </w:r>
    </w:p>
    <w:sectPr w:rsidR="004120B8" w:rsidSect="00412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B8"/>
    <w:rsid w:val="003F21C6"/>
    <w:rsid w:val="004120B8"/>
    <w:rsid w:val="00EB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Горева Надежда Викторовна</cp:lastModifiedBy>
  <cp:revision>3</cp:revision>
  <dcterms:created xsi:type="dcterms:W3CDTF">2018-09-06T05:49:00Z</dcterms:created>
  <dcterms:modified xsi:type="dcterms:W3CDTF">2018-09-07T03:48:00Z</dcterms:modified>
</cp:coreProperties>
</file>