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2" w:rsidRPr="00723DB2" w:rsidRDefault="00723DB2" w:rsidP="00723DB2">
      <w:pPr>
        <w:spacing w:after="0" w:line="240" w:lineRule="auto"/>
        <w:jc w:val="center"/>
        <w:rPr>
          <w:b/>
          <w:sz w:val="28"/>
          <w:szCs w:val="28"/>
        </w:rPr>
      </w:pPr>
      <w:r w:rsidRPr="00723DB2">
        <w:rPr>
          <w:b/>
          <w:sz w:val="28"/>
          <w:szCs w:val="28"/>
        </w:rPr>
        <w:t xml:space="preserve">Состав постоянной комиссии Совета Пермского крайсовпрофа </w:t>
      </w:r>
    </w:p>
    <w:p w:rsidR="00EC197C" w:rsidRDefault="00723DB2" w:rsidP="00723DB2">
      <w:pPr>
        <w:spacing w:after="0" w:line="240" w:lineRule="auto"/>
        <w:jc w:val="center"/>
        <w:rPr>
          <w:b/>
          <w:kern w:val="28"/>
          <w:sz w:val="28"/>
          <w:szCs w:val="28"/>
        </w:rPr>
      </w:pPr>
      <w:r w:rsidRPr="00723DB2">
        <w:rPr>
          <w:b/>
          <w:sz w:val="28"/>
          <w:szCs w:val="28"/>
        </w:rPr>
        <w:t>по правозащитной деятельности</w:t>
      </w:r>
    </w:p>
    <w:p w:rsidR="005D3884" w:rsidRPr="00416BBC" w:rsidRDefault="005D3884" w:rsidP="005D388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7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72"/>
        <w:gridCol w:w="10293"/>
      </w:tblGrid>
      <w:tr w:rsidR="00E4417A" w:rsidRPr="006A2680" w:rsidTr="00CF13D2">
        <w:trPr>
          <w:trHeight w:val="443"/>
        </w:trPr>
        <w:tc>
          <w:tcPr>
            <w:tcW w:w="297" w:type="pct"/>
          </w:tcPr>
          <w:p w:rsidR="00E4417A" w:rsidRPr="005D3884" w:rsidRDefault="00CF13D2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08" w:type="pct"/>
            <w:tcBorders>
              <w:right w:val="nil"/>
            </w:tcBorders>
            <w:shd w:val="clear" w:color="auto" w:fill="auto"/>
            <w:vAlign w:val="center"/>
          </w:tcPr>
          <w:p w:rsidR="00E4417A" w:rsidRPr="005D3884" w:rsidRDefault="00E4417A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pct"/>
            <w:tcBorders>
              <w:left w:val="nil"/>
            </w:tcBorders>
            <w:shd w:val="clear" w:color="auto" w:fill="auto"/>
            <w:vAlign w:val="center"/>
          </w:tcPr>
          <w:p w:rsidR="00E4417A" w:rsidRPr="005D3884" w:rsidRDefault="00E4417A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723DB2" w:rsidRPr="006A2680" w:rsidTr="00723DB2">
        <w:trPr>
          <w:trHeight w:val="692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Кокорин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Председатель Пермской краевой организации профсоюза работников лесных отраслей РФ</w:t>
            </w:r>
          </w:p>
        </w:tc>
      </w:tr>
      <w:tr w:rsidR="00723DB2" w:rsidRPr="006A2680" w:rsidTr="00723DB2">
        <w:trPr>
          <w:trHeight w:val="416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pct"/>
            <w:tcBorders>
              <w:right w:val="nil"/>
            </w:tcBorders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95" w:type="pct"/>
            <w:tcBorders>
              <w:left w:val="nil"/>
            </w:tcBorders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464">
              <w:rPr>
                <w:sz w:val="28"/>
                <w:szCs w:val="28"/>
              </w:rPr>
              <w:t>Члены комиссии</w:t>
            </w:r>
          </w:p>
        </w:tc>
      </w:tr>
      <w:tr w:rsidR="00723DB2" w:rsidRPr="006A2680" w:rsidTr="00723DB2">
        <w:trPr>
          <w:trHeight w:val="692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Мещериков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Председатель Пермской краевой организации общероссийского профсоюза работников связи</w:t>
            </w:r>
          </w:p>
        </w:tc>
      </w:tr>
      <w:tr w:rsidR="00723DB2" w:rsidRPr="006A2680" w:rsidTr="00723DB2">
        <w:trPr>
          <w:trHeight w:val="800"/>
        </w:trPr>
        <w:tc>
          <w:tcPr>
            <w:tcW w:w="297" w:type="pct"/>
            <w:vAlign w:val="center"/>
          </w:tcPr>
          <w:p w:rsidR="00723DB2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kern w:val="28"/>
                <w:sz w:val="28"/>
                <w:szCs w:val="28"/>
              </w:rPr>
            </w:pPr>
            <w:r w:rsidRPr="00682D79">
              <w:rPr>
                <w:kern w:val="28"/>
                <w:sz w:val="28"/>
                <w:szCs w:val="28"/>
              </w:rPr>
              <w:t xml:space="preserve">Бурдин </w:t>
            </w:r>
          </w:p>
          <w:p w:rsidR="00723DB2" w:rsidRPr="00682D79" w:rsidRDefault="00723DB2" w:rsidP="00723DB2">
            <w:pPr>
              <w:spacing w:after="0" w:line="240" w:lineRule="auto"/>
              <w:rPr>
                <w:kern w:val="28"/>
                <w:sz w:val="28"/>
                <w:szCs w:val="28"/>
              </w:rPr>
            </w:pPr>
            <w:r w:rsidRPr="00682D79">
              <w:rPr>
                <w:kern w:val="28"/>
                <w:sz w:val="28"/>
                <w:szCs w:val="28"/>
              </w:rPr>
              <w:t>Владимир Витальевич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kern w:val="28"/>
                <w:sz w:val="28"/>
                <w:szCs w:val="28"/>
              </w:rPr>
            </w:pPr>
            <w:r w:rsidRPr="00682D79">
              <w:rPr>
                <w:kern w:val="28"/>
                <w:sz w:val="28"/>
                <w:szCs w:val="28"/>
              </w:rPr>
              <w:t>Председатель первичной профсоюзной организац</w:t>
            </w:r>
            <w:proofErr w:type="gramStart"/>
            <w:r w:rsidRPr="00682D79">
              <w:rPr>
                <w:kern w:val="28"/>
                <w:sz w:val="28"/>
                <w:szCs w:val="28"/>
              </w:rPr>
              <w:t>ии АО</w:t>
            </w:r>
            <w:proofErr w:type="gramEnd"/>
            <w:r w:rsidRPr="00682D79">
              <w:rPr>
                <w:kern w:val="28"/>
                <w:sz w:val="28"/>
                <w:szCs w:val="28"/>
              </w:rPr>
              <w:t xml:space="preserve"> «ГалоПолимер Пермь»</w:t>
            </w:r>
          </w:p>
        </w:tc>
      </w:tr>
      <w:tr w:rsidR="00723DB2" w:rsidRPr="006A2680" w:rsidTr="00723DB2">
        <w:trPr>
          <w:trHeight w:val="692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Бычкова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Светлана Рудольфовна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kern w:val="28"/>
                <w:sz w:val="28"/>
                <w:szCs w:val="28"/>
              </w:rPr>
            </w:pPr>
            <w:r w:rsidRPr="00682D79">
              <w:rPr>
                <w:kern w:val="28"/>
                <w:sz w:val="28"/>
                <w:szCs w:val="28"/>
              </w:rPr>
              <w:t>Председатель первичной профсоюзной организации ВЭП «Пермэнерго»</w:t>
            </w:r>
          </w:p>
        </w:tc>
      </w:tr>
      <w:tr w:rsidR="00723DB2" w:rsidRPr="006A2680" w:rsidTr="00723DB2">
        <w:trPr>
          <w:trHeight w:val="418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Гагарин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Председатель Пермской районной территориальной организации профсоюза работников народного образования и науки РФ</w:t>
            </w:r>
          </w:p>
        </w:tc>
      </w:tr>
      <w:tr w:rsidR="00723DB2" w:rsidRPr="006A2680" w:rsidTr="00723DB2">
        <w:trPr>
          <w:trHeight w:val="426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Кравченко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Председатель Индустриальной районной</w:t>
            </w:r>
            <w:bookmarkStart w:id="0" w:name="_GoBack"/>
            <w:bookmarkEnd w:id="0"/>
            <w:r w:rsidRPr="00682D79">
              <w:rPr>
                <w:sz w:val="28"/>
                <w:szCs w:val="28"/>
              </w:rPr>
              <w:t xml:space="preserve"> территориальной организации профсоюза работников народного образования и науки РФ</w:t>
            </w:r>
          </w:p>
        </w:tc>
      </w:tr>
      <w:tr w:rsidR="00723DB2" w:rsidRPr="006A2680" w:rsidTr="00723DB2">
        <w:trPr>
          <w:trHeight w:val="692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Кошаева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82D79">
              <w:rPr>
                <w:rFonts w:eastAsia="Calibri"/>
                <w:sz w:val="28"/>
                <w:szCs w:val="28"/>
                <w:lang w:eastAsia="en-US"/>
              </w:rPr>
              <w:t>Председатель Общественной организации «Первичная профсоюзная организация ПАО «</w:t>
            </w:r>
            <w:proofErr w:type="gramStart"/>
            <w:r w:rsidRPr="00682D79">
              <w:rPr>
                <w:rFonts w:eastAsia="Calibri"/>
                <w:sz w:val="28"/>
                <w:szCs w:val="28"/>
                <w:lang w:eastAsia="en-US"/>
              </w:rPr>
              <w:t>Протон-Пермские</w:t>
            </w:r>
            <w:proofErr w:type="gramEnd"/>
            <w:r w:rsidRPr="00682D79">
              <w:rPr>
                <w:rFonts w:eastAsia="Calibri"/>
                <w:sz w:val="28"/>
                <w:szCs w:val="28"/>
                <w:lang w:eastAsia="en-US"/>
              </w:rPr>
              <w:t xml:space="preserve"> моторы» Общественной организации «Общероссийский профессиональный союз работников общего машиностроения»</w:t>
            </w:r>
          </w:p>
        </w:tc>
      </w:tr>
      <w:tr w:rsidR="00723DB2" w:rsidRPr="006A2680" w:rsidTr="00723DB2">
        <w:trPr>
          <w:trHeight w:val="692"/>
        </w:trPr>
        <w:tc>
          <w:tcPr>
            <w:tcW w:w="297" w:type="pct"/>
            <w:vAlign w:val="center"/>
          </w:tcPr>
          <w:p w:rsidR="00723DB2" w:rsidRPr="005D3884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Кузьмин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Павел Евгеньевич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Председатель первичной профсоюзной организации «Сильвинит»</w:t>
            </w:r>
          </w:p>
        </w:tc>
      </w:tr>
      <w:tr w:rsidR="00723DB2" w:rsidRPr="006A2680" w:rsidTr="00723DB2">
        <w:trPr>
          <w:trHeight w:val="692"/>
        </w:trPr>
        <w:tc>
          <w:tcPr>
            <w:tcW w:w="297" w:type="pct"/>
            <w:vAlign w:val="center"/>
          </w:tcPr>
          <w:p w:rsidR="00723DB2" w:rsidRPr="00357AE5" w:rsidRDefault="00723DB2" w:rsidP="00E441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 xml:space="preserve">Шилова </w:t>
            </w:r>
          </w:p>
          <w:p w:rsidR="00723DB2" w:rsidRPr="00682D79" w:rsidRDefault="00723DB2" w:rsidP="00723DB2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Гюзель Рифовна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723DB2" w:rsidRPr="00682D79" w:rsidRDefault="00723DB2" w:rsidP="00A93F67">
            <w:pPr>
              <w:spacing w:after="0" w:line="240" w:lineRule="auto"/>
              <w:rPr>
                <w:sz w:val="28"/>
                <w:szCs w:val="28"/>
              </w:rPr>
            </w:pPr>
            <w:r w:rsidRPr="00682D79">
              <w:rPr>
                <w:sz w:val="28"/>
                <w:szCs w:val="28"/>
              </w:rPr>
              <w:t>Ответорганизатор профсоюзной работы по АО «Редуктор-ПМ», специалист по трудовым отношениям АО «Редуктор-ПМ»</w:t>
            </w:r>
          </w:p>
        </w:tc>
      </w:tr>
    </w:tbl>
    <w:p w:rsidR="0013583F" w:rsidRDefault="0013583F" w:rsidP="00B25F1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sectPr w:rsidR="0013583F" w:rsidSect="00FD0D2F">
      <w:pgSz w:w="16838" w:h="11906" w:orient="landscape"/>
      <w:pgMar w:top="1276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F2F"/>
    <w:multiLevelType w:val="hybridMultilevel"/>
    <w:tmpl w:val="BCFC9000"/>
    <w:lvl w:ilvl="0" w:tplc="BA82B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32B7"/>
    <w:multiLevelType w:val="hybridMultilevel"/>
    <w:tmpl w:val="E11C9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B7F09"/>
    <w:multiLevelType w:val="hybridMultilevel"/>
    <w:tmpl w:val="E11C9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D6"/>
    <w:rsid w:val="00027396"/>
    <w:rsid w:val="0005587B"/>
    <w:rsid w:val="000D05CD"/>
    <w:rsid w:val="000D5A27"/>
    <w:rsid w:val="00104F2E"/>
    <w:rsid w:val="0013583F"/>
    <w:rsid w:val="001978ED"/>
    <w:rsid w:val="001E3900"/>
    <w:rsid w:val="002130ED"/>
    <w:rsid w:val="00213ECC"/>
    <w:rsid w:val="00236FF6"/>
    <w:rsid w:val="002435B8"/>
    <w:rsid w:val="00244FAF"/>
    <w:rsid w:val="00260F30"/>
    <w:rsid w:val="00290BD8"/>
    <w:rsid w:val="00297551"/>
    <w:rsid w:val="002F0EA0"/>
    <w:rsid w:val="0033192C"/>
    <w:rsid w:val="00357AE5"/>
    <w:rsid w:val="00366959"/>
    <w:rsid w:val="003C41B9"/>
    <w:rsid w:val="003E1171"/>
    <w:rsid w:val="004116EF"/>
    <w:rsid w:val="0041448A"/>
    <w:rsid w:val="00416BBC"/>
    <w:rsid w:val="00445C0A"/>
    <w:rsid w:val="00447071"/>
    <w:rsid w:val="00463B14"/>
    <w:rsid w:val="004C2742"/>
    <w:rsid w:val="004D3F02"/>
    <w:rsid w:val="004D4739"/>
    <w:rsid w:val="004D7791"/>
    <w:rsid w:val="004E0EC0"/>
    <w:rsid w:val="004E5C7E"/>
    <w:rsid w:val="0052697E"/>
    <w:rsid w:val="005473DE"/>
    <w:rsid w:val="005944E1"/>
    <w:rsid w:val="005A0E71"/>
    <w:rsid w:val="005C1F73"/>
    <w:rsid w:val="005C73FF"/>
    <w:rsid w:val="005D3884"/>
    <w:rsid w:val="005D6B7C"/>
    <w:rsid w:val="005F2AC8"/>
    <w:rsid w:val="00641CBB"/>
    <w:rsid w:val="00643BBE"/>
    <w:rsid w:val="006A2680"/>
    <w:rsid w:val="006B515D"/>
    <w:rsid w:val="006C46D3"/>
    <w:rsid w:val="006C4D0C"/>
    <w:rsid w:val="00723DB2"/>
    <w:rsid w:val="00741732"/>
    <w:rsid w:val="00765D23"/>
    <w:rsid w:val="007707D4"/>
    <w:rsid w:val="007A6B97"/>
    <w:rsid w:val="007D324C"/>
    <w:rsid w:val="00871EE2"/>
    <w:rsid w:val="008A3070"/>
    <w:rsid w:val="008E0B0B"/>
    <w:rsid w:val="009071DD"/>
    <w:rsid w:val="00943578"/>
    <w:rsid w:val="009A6E38"/>
    <w:rsid w:val="009C6A3C"/>
    <w:rsid w:val="00A0409E"/>
    <w:rsid w:val="00A059D6"/>
    <w:rsid w:val="00A146C5"/>
    <w:rsid w:val="00A40F78"/>
    <w:rsid w:val="00A67E18"/>
    <w:rsid w:val="00A7548E"/>
    <w:rsid w:val="00A90CE5"/>
    <w:rsid w:val="00A92D47"/>
    <w:rsid w:val="00AA1B61"/>
    <w:rsid w:val="00AB5C1E"/>
    <w:rsid w:val="00AD2A8A"/>
    <w:rsid w:val="00AF1891"/>
    <w:rsid w:val="00AF48C4"/>
    <w:rsid w:val="00B03D01"/>
    <w:rsid w:val="00B25F15"/>
    <w:rsid w:val="00B41A3A"/>
    <w:rsid w:val="00B5120C"/>
    <w:rsid w:val="00B5203E"/>
    <w:rsid w:val="00B6056F"/>
    <w:rsid w:val="00B71AD2"/>
    <w:rsid w:val="00B72C65"/>
    <w:rsid w:val="00B92DCB"/>
    <w:rsid w:val="00B93852"/>
    <w:rsid w:val="00B9570B"/>
    <w:rsid w:val="00BA1357"/>
    <w:rsid w:val="00BE747C"/>
    <w:rsid w:val="00C35256"/>
    <w:rsid w:val="00C425C8"/>
    <w:rsid w:val="00C46037"/>
    <w:rsid w:val="00C46D01"/>
    <w:rsid w:val="00C70EE0"/>
    <w:rsid w:val="00C77789"/>
    <w:rsid w:val="00CE1ED6"/>
    <w:rsid w:val="00CF13D2"/>
    <w:rsid w:val="00D54F93"/>
    <w:rsid w:val="00DC77EF"/>
    <w:rsid w:val="00DE3ECE"/>
    <w:rsid w:val="00E04ADD"/>
    <w:rsid w:val="00E15861"/>
    <w:rsid w:val="00E4417A"/>
    <w:rsid w:val="00E64695"/>
    <w:rsid w:val="00E706C1"/>
    <w:rsid w:val="00E92AF2"/>
    <w:rsid w:val="00EC197C"/>
    <w:rsid w:val="00F17999"/>
    <w:rsid w:val="00F31128"/>
    <w:rsid w:val="00F4389C"/>
    <w:rsid w:val="00F63CF0"/>
    <w:rsid w:val="00F735CC"/>
    <w:rsid w:val="00F73858"/>
    <w:rsid w:val="00F8552F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7C78-C8D8-42A7-8C37-32EF131E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Алексей Борисович</dc:creator>
  <cp:lastModifiedBy>ablobanov</cp:lastModifiedBy>
  <cp:revision>4</cp:revision>
  <cp:lastPrinted>2020-05-21T07:29:00Z</cp:lastPrinted>
  <dcterms:created xsi:type="dcterms:W3CDTF">2020-05-21T08:13:00Z</dcterms:created>
  <dcterms:modified xsi:type="dcterms:W3CDTF">2020-05-21T08:16:00Z</dcterms:modified>
</cp:coreProperties>
</file>