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Прокурор разъясняет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F4C7A">
        <w:rPr>
          <w:rFonts w:ascii="Arial" w:hAnsi="Arial" w:cs="Arial"/>
          <w:b/>
          <w:sz w:val="28"/>
          <w:szCs w:val="28"/>
        </w:rPr>
        <w:t>Куда приходить за зарплатой</w:t>
      </w:r>
    </w:p>
    <w:p w:rsidR="008F4C7A" w:rsidRPr="008F4C7A" w:rsidRDefault="008F4C7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8F4C7A">
        <w:rPr>
          <w:rFonts w:ascii="Arial" w:hAnsi="Arial" w:cs="Arial"/>
          <w:sz w:val="28"/>
          <w:szCs w:val="28"/>
        </w:rPr>
        <w:t>позднее</w:t>
      </w:r>
      <w:proofErr w:type="gramEnd"/>
      <w:r w:rsidRPr="008F4C7A">
        <w:rPr>
          <w:rFonts w:ascii="Arial" w:hAnsi="Arial" w:cs="Arial"/>
          <w:sz w:val="28"/>
          <w:szCs w:val="28"/>
        </w:rPr>
        <w:t xml:space="preserve"> чем за пять рабочих дней до дня выплаты заработной платы.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 xml:space="preserve">Место и сроки выплаты заработной платы в </w:t>
      </w:r>
      <w:proofErr w:type="spellStart"/>
      <w:r w:rsidRPr="008F4C7A">
        <w:rPr>
          <w:rFonts w:ascii="Arial" w:hAnsi="Arial" w:cs="Arial"/>
          <w:sz w:val="28"/>
          <w:szCs w:val="28"/>
        </w:rPr>
        <w:t>неденежной</w:t>
      </w:r>
      <w:proofErr w:type="spellEnd"/>
      <w:r w:rsidRPr="008F4C7A">
        <w:rPr>
          <w:rFonts w:ascii="Arial" w:hAnsi="Arial" w:cs="Arial"/>
          <w:sz w:val="28"/>
          <w:szCs w:val="28"/>
        </w:rPr>
        <w:t xml:space="preserve"> форме определяются коллективным договором или трудовым договором.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Заработная плата выплачивается непосредственно работнику.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 xml:space="preserve">Оплата отпуска производится не </w:t>
      </w:r>
      <w:proofErr w:type="gramStart"/>
      <w:r w:rsidRPr="008F4C7A">
        <w:rPr>
          <w:rFonts w:ascii="Arial" w:hAnsi="Arial" w:cs="Arial"/>
          <w:sz w:val="28"/>
          <w:szCs w:val="28"/>
        </w:rPr>
        <w:t>позднее</w:t>
      </w:r>
      <w:proofErr w:type="gramEnd"/>
      <w:r w:rsidRPr="008F4C7A">
        <w:rPr>
          <w:rFonts w:ascii="Arial" w:hAnsi="Arial" w:cs="Arial"/>
          <w:sz w:val="28"/>
          <w:szCs w:val="28"/>
        </w:rPr>
        <w:t xml:space="preserve"> чем за три дня до его начала.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8F4C7A">
        <w:rPr>
          <w:rFonts w:ascii="Arial" w:hAnsi="Arial" w:cs="Arial"/>
          <w:sz w:val="28"/>
          <w:szCs w:val="28"/>
        </w:rPr>
        <w:t>При выплате заработной платы работодатель обязан извещать в письменной форме каждого работника о составных частях заработной платы, причитающейся ему за соответствующий период; 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proofErr w:type="gramEnd"/>
      <w:r w:rsidRPr="008F4C7A">
        <w:rPr>
          <w:rFonts w:ascii="Arial" w:hAnsi="Arial" w:cs="Arial"/>
          <w:sz w:val="28"/>
          <w:szCs w:val="28"/>
        </w:rPr>
        <w:t xml:space="preserve"> о размерах и об основаниях произведенных удержаний; об общей денежной сумме, подлежащей выплате. Указанные сведения содержатся в расчетном листке.</w:t>
      </w:r>
    </w:p>
    <w:p w:rsidR="008F4C7A" w:rsidRDefault="008F4C7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8F4C7A" w:rsidRPr="008F4C7A" w:rsidRDefault="008F4C7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4C7A">
        <w:rPr>
          <w:rFonts w:ascii="Arial" w:hAnsi="Arial" w:cs="Arial"/>
          <w:sz w:val="28"/>
          <w:szCs w:val="28"/>
        </w:rPr>
        <w:t>Ольга КОНСТАНТИНОВА</w:t>
      </w:r>
      <w:r w:rsidRPr="008F4C7A">
        <w:rPr>
          <w:rFonts w:ascii="Arial" w:hAnsi="Arial" w:cs="Arial"/>
          <w:sz w:val="28"/>
          <w:szCs w:val="28"/>
        </w:rPr>
        <w:t xml:space="preserve">, </w:t>
      </w:r>
    </w:p>
    <w:p w:rsidR="008F4C7A" w:rsidRDefault="008F4C7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пр</w:t>
      </w:r>
      <w:r w:rsidR="00F16A2A" w:rsidRPr="008F4C7A">
        <w:rPr>
          <w:rFonts w:ascii="Arial" w:hAnsi="Arial" w:cs="Arial"/>
          <w:sz w:val="28"/>
          <w:szCs w:val="28"/>
        </w:rPr>
        <w:t xml:space="preserve">окурор </w:t>
      </w:r>
      <w:proofErr w:type="spellStart"/>
      <w:r w:rsidR="00F16A2A" w:rsidRPr="008F4C7A">
        <w:rPr>
          <w:rFonts w:ascii="Arial" w:hAnsi="Arial" w:cs="Arial"/>
          <w:sz w:val="28"/>
          <w:szCs w:val="28"/>
        </w:rPr>
        <w:t>Красновишерского</w:t>
      </w:r>
      <w:proofErr w:type="spellEnd"/>
      <w:r w:rsidR="00F16A2A" w:rsidRPr="008F4C7A">
        <w:rPr>
          <w:rFonts w:ascii="Arial" w:hAnsi="Arial" w:cs="Arial"/>
          <w:sz w:val="28"/>
          <w:szCs w:val="28"/>
        </w:rPr>
        <w:t xml:space="preserve"> района</w:t>
      </w:r>
      <w:r w:rsidRPr="008F4C7A">
        <w:rPr>
          <w:rFonts w:ascii="Arial" w:hAnsi="Arial" w:cs="Arial"/>
          <w:sz w:val="28"/>
          <w:szCs w:val="28"/>
        </w:rPr>
        <w:t>,</w:t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8F4C7A">
        <w:rPr>
          <w:rFonts w:ascii="Arial" w:hAnsi="Arial" w:cs="Arial"/>
          <w:sz w:val="28"/>
          <w:szCs w:val="28"/>
        </w:rPr>
        <w:t>старший советник юстиции</w:t>
      </w:r>
      <w:r w:rsidRPr="008F4C7A">
        <w:rPr>
          <w:rFonts w:ascii="Arial" w:hAnsi="Arial" w:cs="Arial"/>
          <w:sz w:val="28"/>
          <w:szCs w:val="28"/>
        </w:rPr>
        <w:tab/>
      </w:r>
      <w:r w:rsidRPr="008F4C7A">
        <w:rPr>
          <w:rFonts w:ascii="Arial" w:hAnsi="Arial" w:cs="Arial"/>
          <w:sz w:val="28"/>
          <w:szCs w:val="28"/>
        </w:rPr>
        <w:tab/>
      </w:r>
      <w:r w:rsidRPr="008F4C7A">
        <w:rPr>
          <w:rFonts w:ascii="Arial" w:hAnsi="Arial" w:cs="Arial"/>
          <w:sz w:val="28"/>
          <w:szCs w:val="28"/>
        </w:rPr>
        <w:tab/>
        <w:t xml:space="preserve"> </w:t>
      </w:r>
      <w:r w:rsidRPr="008F4C7A">
        <w:rPr>
          <w:rFonts w:ascii="Arial" w:hAnsi="Arial" w:cs="Arial"/>
          <w:sz w:val="28"/>
          <w:szCs w:val="28"/>
        </w:rPr>
        <w:tab/>
      </w:r>
      <w:r w:rsidRPr="008F4C7A">
        <w:rPr>
          <w:rFonts w:ascii="Arial" w:hAnsi="Arial" w:cs="Arial"/>
          <w:sz w:val="28"/>
          <w:szCs w:val="28"/>
        </w:rPr>
        <w:tab/>
      </w:r>
    </w:p>
    <w:p w:rsidR="00F16A2A" w:rsidRPr="008F4C7A" w:rsidRDefault="00F16A2A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FF6F47" w:rsidRPr="008F4C7A" w:rsidRDefault="00FF6F47" w:rsidP="008F4C7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FF6F47" w:rsidRPr="008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F"/>
    <w:rsid w:val="005652BF"/>
    <w:rsid w:val="008F4C7A"/>
    <w:rsid w:val="00F16A2A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cp:lastPrinted>2015-11-27T10:11:00Z</cp:lastPrinted>
  <dcterms:created xsi:type="dcterms:W3CDTF">2015-10-23T10:18:00Z</dcterms:created>
  <dcterms:modified xsi:type="dcterms:W3CDTF">2015-11-27T10:12:00Z</dcterms:modified>
</cp:coreProperties>
</file>